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D8D4A" w14:textId="5C62F520" w:rsidR="00AF5F91" w:rsidRDefault="00345C4A">
      <w:pPr>
        <w:pStyle w:val="Corpotesto"/>
        <w:spacing w:before="7"/>
        <w:rPr>
          <w:rFonts w:ascii="Times New Roman"/>
        </w:rPr>
      </w:pPr>
      <w:r>
        <w:rPr>
          <w:noProof/>
          <w:lang w:eastAsia="it-IT"/>
        </w:rPr>
        <w:drawing>
          <wp:inline distT="0" distB="0" distL="0" distR="0" wp14:anchorId="5B62C050" wp14:editId="7678A848">
            <wp:extent cx="6390640" cy="1687195"/>
            <wp:effectExtent l="0" t="0" r="0" b="825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CCB43" w14:textId="447FA9AF" w:rsidR="00AF5F91" w:rsidRPr="00345C4A" w:rsidRDefault="000E2DEE" w:rsidP="00345C4A">
      <w:pPr>
        <w:spacing w:before="100"/>
        <w:ind w:left="232"/>
        <w:rPr>
          <w:sz w:val="18"/>
        </w:rPr>
      </w:pPr>
      <w:r>
        <w:rPr>
          <w:sz w:val="18"/>
        </w:rPr>
        <w:t>Allegato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COM.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SERV.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 w:rsidR="00345C4A">
        <w:rPr>
          <w:spacing w:val="-3"/>
          <w:sz w:val="18"/>
        </w:rPr>
        <w:t>1</w:t>
      </w:r>
      <w:r>
        <w:rPr>
          <w:sz w:val="18"/>
        </w:rPr>
        <w:t>8</w:t>
      </w:r>
    </w:p>
    <w:p w14:paraId="1C8E8D27" w14:textId="77777777" w:rsidR="00AF5F91" w:rsidRDefault="00AF5F91">
      <w:pPr>
        <w:pStyle w:val="Corpotesto"/>
        <w:spacing w:before="1"/>
        <w:rPr>
          <w:sz w:val="21"/>
        </w:rPr>
      </w:pPr>
    </w:p>
    <w:p w14:paraId="23C9D368" w14:textId="54C0D9B5" w:rsidR="00AF5F91" w:rsidRDefault="000E2DEE" w:rsidP="00345C4A">
      <w:pPr>
        <w:pStyle w:val="Titolo"/>
        <w:jc w:val="center"/>
        <w:rPr>
          <w:b/>
          <w:bCs/>
        </w:rPr>
      </w:pPr>
      <w:r w:rsidRPr="00345C4A">
        <w:rPr>
          <w:b/>
          <w:bCs/>
        </w:rPr>
        <w:t>Funzioni</w:t>
      </w:r>
      <w:r w:rsidRPr="00345C4A">
        <w:rPr>
          <w:b/>
          <w:bCs/>
          <w:spacing w:val="-4"/>
        </w:rPr>
        <w:t xml:space="preserve"> </w:t>
      </w:r>
      <w:r w:rsidRPr="00345C4A">
        <w:rPr>
          <w:b/>
          <w:bCs/>
        </w:rPr>
        <w:t>Strumentali</w:t>
      </w:r>
      <w:r w:rsidRPr="00345C4A">
        <w:rPr>
          <w:b/>
          <w:bCs/>
          <w:spacing w:val="-3"/>
        </w:rPr>
        <w:t xml:space="preserve"> </w:t>
      </w:r>
      <w:proofErr w:type="spellStart"/>
      <w:r w:rsidR="00345C4A" w:rsidRPr="00345C4A">
        <w:rPr>
          <w:b/>
          <w:bCs/>
        </w:rPr>
        <w:t>a.s.</w:t>
      </w:r>
      <w:proofErr w:type="spellEnd"/>
      <w:r w:rsidRPr="00345C4A">
        <w:rPr>
          <w:b/>
          <w:bCs/>
          <w:spacing w:val="-3"/>
        </w:rPr>
        <w:t xml:space="preserve"> </w:t>
      </w:r>
      <w:r w:rsidRPr="00345C4A">
        <w:rPr>
          <w:b/>
          <w:bCs/>
        </w:rPr>
        <w:t>2021</w:t>
      </w:r>
      <w:r w:rsidR="00345C4A" w:rsidRPr="00345C4A">
        <w:rPr>
          <w:b/>
          <w:bCs/>
          <w:spacing w:val="1"/>
        </w:rPr>
        <w:t>/</w:t>
      </w:r>
      <w:r w:rsidRPr="00345C4A">
        <w:rPr>
          <w:b/>
          <w:bCs/>
        </w:rPr>
        <w:t>22</w:t>
      </w:r>
      <w:r w:rsidR="00345C4A" w:rsidRPr="00345C4A">
        <w:rPr>
          <w:b/>
          <w:bCs/>
        </w:rPr>
        <w:t xml:space="preserve"> </w:t>
      </w:r>
    </w:p>
    <w:p w14:paraId="782D6F6C" w14:textId="02186E5C" w:rsidR="0039729C" w:rsidRPr="00B6054D" w:rsidRDefault="0039729C" w:rsidP="0039729C">
      <w:pPr>
        <w:pStyle w:val="Titolo"/>
        <w:rPr>
          <w:b/>
          <w:bCs/>
          <w:sz w:val="10"/>
          <w:szCs w:val="10"/>
        </w:rPr>
      </w:pPr>
    </w:p>
    <w:p w14:paraId="1E14C412" w14:textId="77777777" w:rsidR="004B12A0" w:rsidRDefault="0039729C" w:rsidP="004B12A0">
      <w:pPr>
        <w:pStyle w:val="Titolo"/>
        <w:jc w:val="both"/>
        <w:rPr>
          <w:rFonts w:ascii="Verdana" w:eastAsia="Verdana" w:hAnsi="Verdana" w:cs="Verdana"/>
          <w:sz w:val="20"/>
          <w:szCs w:val="22"/>
        </w:rPr>
      </w:pPr>
      <w:r w:rsidRPr="0039729C">
        <w:rPr>
          <w:rFonts w:ascii="Verdana" w:eastAsia="Verdana" w:hAnsi="Verdana" w:cs="Verdana"/>
          <w:sz w:val="20"/>
          <w:szCs w:val="22"/>
        </w:rPr>
        <w:t>Così come deliberato dal Collegio dei docenti del 6/09/2021</w:t>
      </w:r>
      <w:r>
        <w:rPr>
          <w:rFonts w:ascii="Verdana" w:eastAsia="Verdana" w:hAnsi="Verdana" w:cs="Verdana"/>
          <w:sz w:val="20"/>
          <w:szCs w:val="22"/>
        </w:rPr>
        <w:t xml:space="preserve">, si riassumono di seguito </w:t>
      </w:r>
      <w:r w:rsidR="004B12A0">
        <w:rPr>
          <w:rFonts w:ascii="Verdana" w:eastAsia="Verdana" w:hAnsi="Verdana" w:cs="Verdana"/>
          <w:sz w:val="20"/>
          <w:szCs w:val="22"/>
        </w:rPr>
        <w:t xml:space="preserve">le </w:t>
      </w:r>
      <w:r>
        <w:rPr>
          <w:rFonts w:ascii="Verdana" w:eastAsia="Verdana" w:hAnsi="Verdana" w:cs="Verdana"/>
          <w:sz w:val="20"/>
          <w:szCs w:val="22"/>
        </w:rPr>
        <w:t xml:space="preserve">aree </w:t>
      </w:r>
      <w:r w:rsidR="004B12A0">
        <w:rPr>
          <w:rFonts w:ascii="Verdana" w:eastAsia="Verdana" w:hAnsi="Verdana" w:cs="Verdana"/>
          <w:sz w:val="20"/>
          <w:szCs w:val="22"/>
        </w:rPr>
        <w:t xml:space="preserve">di intervento </w:t>
      </w:r>
      <w:r>
        <w:rPr>
          <w:rFonts w:ascii="Verdana" w:eastAsia="Verdana" w:hAnsi="Verdana" w:cs="Verdana"/>
          <w:sz w:val="20"/>
          <w:szCs w:val="22"/>
        </w:rPr>
        <w:t xml:space="preserve">e </w:t>
      </w:r>
      <w:r w:rsidR="004B12A0">
        <w:rPr>
          <w:rFonts w:ascii="Verdana" w:eastAsia="Verdana" w:hAnsi="Verdana" w:cs="Verdana"/>
          <w:sz w:val="20"/>
          <w:szCs w:val="22"/>
        </w:rPr>
        <w:t xml:space="preserve">il </w:t>
      </w:r>
      <w:r>
        <w:rPr>
          <w:rFonts w:ascii="Verdana" w:eastAsia="Verdana" w:hAnsi="Verdana" w:cs="Verdana"/>
          <w:sz w:val="20"/>
          <w:szCs w:val="22"/>
        </w:rPr>
        <w:t xml:space="preserve">numero </w:t>
      </w:r>
      <w:r w:rsidR="004B12A0">
        <w:rPr>
          <w:rFonts w:ascii="Verdana" w:eastAsia="Verdana" w:hAnsi="Verdana" w:cs="Verdana"/>
          <w:sz w:val="20"/>
          <w:szCs w:val="22"/>
        </w:rPr>
        <w:t xml:space="preserve">delle Funzioni Strumentali al POF per </w:t>
      </w:r>
      <w:proofErr w:type="spellStart"/>
      <w:r w:rsidR="004B12A0">
        <w:rPr>
          <w:rFonts w:ascii="Verdana" w:eastAsia="Verdana" w:hAnsi="Verdana" w:cs="Verdana"/>
          <w:sz w:val="20"/>
          <w:szCs w:val="22"/>
        </w:rPr>
        <w:t>l’a.s.</w:t>
      </w:r>
      <w:proofErr w:type="spellEnd"/>
      <w:r w:rsidR="004B12A0">
        <w:rPr>
          <w:rFonts w:ascii="Verdana" w:eastAsia="Verdana" w:hAnsi="Verdana" w:cs="Verdana"/>
          <w:sz w:val="20"/>
          <w:szCs w:val="22"/>
        </w:rPr>
        <w:t xml:space="preserve"> 2021/22. </w:t>
      </w:r>
    </w:p>
    <w:p w14:paraId="7E4E7717" w14:textId="27D3AFCF" w:rsidR="0039729C" w:rsidRDefault="004B12A0" w:rsidP="004B12A0">
      <w:pPr>
        <w:pStyle w:val="Titolo"/>
        <w:jc w:val="both"/>
        <w:rPr>
          <w:rFonts w:ascii="Verdana" w:eastAsia="Verdana" w:hAnsi="Verdana" w:cs="Verdana"/>
          <w:sz w:val="20"/>
          <w:szCs w:val="22"/>
        </w:rPr>
      </w:pPr>
      <w:r>
        <w:rPr>
          <w:rFonts w:ascii="Verdana" w:eastAsia="Verdana" w:hAnsi="Verdana" w:cs="Verdana"/>
          <w:sz w:val="20"/>
          <w:szCs w:val="22"/>
        </w:rPr>
        <w:t>Si richiamano inoltre di seguito i criteri di attribuzione individuati dal Collegio dei docenti:</w:t>
      </w:r>
    </w:p>
    <w:p w14:paraId="4FC1CD50" w14:textId="46DFC91A" w:rsidR="004B12A0" w:rsidRDefault="000E2DEE" w:rsidP="004B12A0">
      <w:pPr>
        <w:pStyle w:val="Titolo"/>
        <w:numPr>
          <w:ilvl w:val="0"/>
          <w:numId w:val="7"/>
        </w:numPr>
        <w:jc w:val="both"/>
        <w:rPr>
          <w:rFonts w:ascii="Verdana" w:eastAsia="Verdana" w:hAnsi="Verdana" w:cs="Verdana"/>
          <w:sz w:val="20"/>
          <w:szCs w:val="22"/>
        </w:rPr>
      </w:pPr>
      <w:r>
        <w:rPr>
          <w:rFonts w:ascii="Verdana" w:eastAsia="Verdana" w:hAnsi="Verdana" w:cs="Verdana"/>
          <w:sz w:val="20"/>
          <w:szCs w:val="22"/>
        </w:rPr>
        <w:t>p</w:t>
      </w:r>
      <w:r w:rsidR="004B12A0">
        <w:rPr>
          <w:rFonts w:ascii="Verdana" w:eastAsia="Verdana" w:hAnsi="Verdana" w:cs="Verdana"/>
          <w:sz w:val="20"/>
          <w:szCs w:val="22"/>
        </w:rPr>
        <w:t>ermanenza</w:t>
      </w:r>
      <w:r>
        <w:rPr>
          <w:rFonts w:ascii="Verdana" w:eastAsia="Verdana" w:hAnsi="Verdana" w:cs="Verdana"/>
          <w:sz w:val="20"/>
          <w:szCs w:val="22"/>
        </w:rPr>
        <w:t xml:space="preserve"> del docente</w:t>
      </w:r>
      <w:r w:rsidR="004B12A0">
        <w:rPr>
          <w:rFonts w:ascii="Verdana" w:eastAsia="Verdana" w:hAnsi="Verdana" w:cs="Verdana"/>
          <w:sz w:val="20"/>
          <w:szCs w:val="22"/>
        </w:rPr>
        <w:t xml:space="preserve"> nell’istituto per l’intero </w:t>
      </w:r>
      <w:proofErr w:type="spellStart"/>
      <w:r w:rsidR="004B12A0">
        <w:rPr>
          <w:rFonts w:ascii="Verdana" w:eastAsia="Verdana" w:hAnsi="Verdana" w:cs="Verdana"/>
          <w:sz w:val="20"/>
          <w:szCs w:val="22"/>
        </w:rPr>
        <w:t>a.s.</w:t>
      </w:r>
      <w:proofErr w:type="spellEnd"/>
    </w:p>
    <w:p w14:paraId="292D94BA" w14:textId="5EEAF376" w:rsidR="004B12A0" w:rsidRDefault="004B12A0" w:rsidP="004B12A0">
      <w:pPr>
        <w:pStyle w:val="Titolo"/>
        <w:numPr>
          <w:ilvl w:val="0"/>
          <w:numId w:val="7"/>
        </w:numPr>
        <w:jc w:val="both"/>
        <w:rPr>
          <w:rFonts w:ascii="Verdana" w:eastAsia="Verdana" w:hAnsi="Verdana" w:cs="Verdana"/>
          <w:sz w:val="20"/>
          <w:szCs w:val="22"/>
        </w:rPr>
      </w:pPr>
      <w:r>
        <w:rPr>
          <w:rFonts w:ascii="Verdana" w:eastAsia="Verdana" w:hAnsi="Verdana" w:cs="Verdana"/>
          <w:sz w:val="20"/>
          <w:szCs w:val="22"/>
        </w:rPr>
        <w:t>disponibilità alla formazione per i docenti di nuova nomina</w:t>
      </w:r>
    </w:p>
    <w:p w14:paraId="768AE3C9" w14:textId="612C1836" w:rsidR="004B12A0" w:rsidRDefault="004B12A0" w:rsidP="004B12A0">
      <w:pPr>
        <w:pStyle w:val="Titolo"/>
        <w:numPr>
          <w:ilvl w:val="0"/>
          <w:numId w:val="7"/>
        </w:numPr>
        <w:jc w:val="both"/>
        <w:rPr>
          <w:rFonts w:ascii="Verdana" w:eastAsia="Verdana" w:hAnsi="Verdana" w:cs="Verdana"/>
          <w:sz w:val="20"/>
          <w:szCs w:val="22"/>
        </w:rPr>
      </w:pPr>
      <w:r>
        <w:rPr>
          <w:rFonts w:ascii="Verdana" w:eastAsia="Verdana" w:hAnsi="Verdana" w:cs="Verdana"/>
          <w:sz w:val="20"/>
          <w:szCs w:val="22"/>
        </w:rPr>
        <w:t>attribuzione di una sola funzione per docente</w:t>
      </w:r>
    </w:p>
    <w:p w14:paraId="73A9B897" w14:textId="4BB3AEE1" w:rsidR="004B12A0" w:rsidRDefault="004B12A0" w:rsidP="004B12A0">
      <w:pPr>
        <w:pStyle w:val="Titolo"/>
        <w:numPr>
          <w:ilvl w:val="0"/>
          <w:numId w:val="7"/>
        </w:numPr>
        <w:jc w:val="both"/>
        <w:rPr>
          <w:rFonts w:ascii="Verdana" w:eastAsia="Verdana" w:hAnsi="Verdana" w:cs="Verdana"/>
          <w:sz w:val="20"/>
          <w:szCs w:val="22"/>
        </w:rPr>
      </w:pPr>
      <w:r>
        <w:rPr>
          <w:rFonts w:ascii="Verdana" w:eastAsia="Verdana" w:hAnsi="Verdana" w:cs="Verdana"/>
          <w:sz w:val="20"/>
          <w:szCs w:val="22"/>
        </w:rPr>
        <w:t xml:space="preserve">possibilità di esperienza su incarichi analoghi o collaborazioni in commissioni inerenti l’area di intervento </w:t>
      </w:r>
    </w:p>
    <w:p w14:paraId="4748C734" w14:textId="03262DC5" w:rsidR="004B12A0" w:rsidRDefault="004B12A0" w:rsidP="004B12A0">
      <w:pPr>
        <w:pStyle w:val="Titolo"/>
        <w:numPr>
          <w:ilvl w:val="0"/>
          <w:numId w:val="7"/>
        </w:numPr>
        <w:jc w:val="both"/>
        <w:rPr>
          <w:rFonts w:ascii="Verdana" w:eastAsia="Verdana" w:hAnsi="Verdana" w:cs="Verdana"/>
          <w:sz w:val="20"/>
          <w:szCs w:val="22"/>
        </w:rPr>
      </w:pPr>
      <w:r>
        <w:rPr>
          <w:rFonts w:ascii="Verdana" w:eastAsia="Verdana" w:hAnsi="Verdana" w:cs="Verdana"/>
          <w:sz w:val="20"/>
          <w:szCs w:val="22"/>
        </w:rPr>
        <w:t>possibilità di segnalare titoli professionali e/o culturali attinenti alla funzione richiesta</w:t>
      </w:r>
    </w:p>
    <w:p w14:paraId="6AB687DA" w14:textId="39B5931A" w:rsidR="004B12A0" w:rsidRDefault="004B12A0" w:rsidP="004B12A0">
      <w:pPr>
        <w:pStyle w:val="Titolo"/>
        <w:numPr>
          <w:ilvl w:val="0"/>
          <w:numId w:val="7"/>
        </w:numPr>
        <w:jc w:val="both"/>
        <w:rPr>
          <w:rFonts w:ascii="Verdana" w:eastAsia="Verdana" w:hAnsi="Verdana" w:cs="Verdana"/>
          <w:sz w:val="20"/>
          <w:szCs w:val="22"/>
        </w:rPr>
      </w:pPr>
      <w:r>
        <w:rPr>
          <w:rFonts w:ascii="Verdana" w:eastAsia="Verdana" w:hAnsi="Verdana" w:cs="Verdana"/>
          <w:sz w:val="20"/>
          <w:szCs w:val="22"/>
        </w:rPr>
        <w:t xml:space="preserve">acquisizione di competenze coerenti con l’incarico </w:t>
      </w:r>
    </w:p>
    <w:p w14:paraId="05D9320D" w14:textId="5482B441" w:rsidR="004B12A0" w:rsidRDefault="000E2DEE" w:rsidP="004B12A0">
      <w:pPr>
        <w:pStyle w:val="Titolo"/>
        <w:numPr>
          <w:ilvl w:val="0"/>
          <w:numId w:val="7"/>
        </w:numPr>
        <w:jc w:val="both"/>
        <w:rPr>
          <w:rFonts w:ascii="Verdana" w:eastAsia="Verdana" w:hAnsi="Verdana" w:cs="Verdana"/>
          <w:sz w:val="20"/>
          <w:szCs w:val="22"/>
        </w:rPr>
      </w:pPr>
      <w:r>
        <w:rPr>
          <w:rFonts w:ascii="Verdana" w:eastAsia="Verdana" w:hAnsi="Verdana" w:cs="Verdana"/>
          <w:sz w:val="20"/>
          <w:szCs w:val="22"/>
        </w:rPr>
        <w:t>incompatibilità</w:t>
      </w:r>
      <w:r w:rsidR="004B12A0">
        <w:rPr>
          <w:rFonts w:ascii="Verdana" w:eastAsia="Verdana" w:hAnsi="Verdana" w:cs="Verdana"/>
          <w:sz w:val="20"/>
          <w:szCs w:val="22"/>
        </w:rPr>
        <w:t xml:space="preserve"> per i docenti in part-time.</w:t>
      </w:r>
    </w:p>
    <w:p w14:paraId="349471DD" w14:textId="3DE10340" w:rsidR="004B12A0" w:rsidRDefault="004B12A0" w:rsidP="004B12A0">
      <w:pPr>
        <w:pStyle w:val="Titolo"/>
        <w:jc w:val="both"/>
        <w:rPr>
          <w:rFonts w:ascii="Verdana" w:eastAsia="Verdana" w:hAnsi="Verdana" w:cs="Verdana"/>
          <w:sz w:val="20"/>
          <w:szCs w:val="22"/>
        </w:rPr>
      </w:pPr>
    </w:p>
    <w:p w14:paraId="7C469187" w14:textId="13816064" w:rsidR="004B12A0" w:rsidRPr="0039729C" w:rsidRDefault="004B12A0" w:rsidP="004B12A0">
      <w:pPr>
        <w:pStyle w:val="Titolo"/>
        <w:jc w:val="both"/>
        <w:rPr>
          <w:rFonts w:ascii="Verdana" w:eastAsia="Verdana" w:hAnsi="Verdana" w:cs="Verdana"/>
          <w:sz w:val="20"/>
          <w:szCs w:val="22"/>
        </w:rPr>
      </w:pPr>
      <w:r>
        <w:rPr>
          <w:rFonts w:ascii="Verdana" w:eastAsia="Verdana" w:hAnsi="Verdana" w:cs="Verdana"/>
          <w:sz w:val="20"/>
          <w:szCs w:val="22"/>
        </w:rPr>
        <w:t xml:space="preserve">Per maggiore chiarezza e per fornire aiuto ai docenti che pensano di inoltrare la propria candidatura, si declinano in modo preciso i compiti delle F.S. sulla base di quelli generici individuati nel PTOF di Istituto. Tali compiti sono </w:t>
      </w:r>
      <w:r w:rsidR="000E2DEE">
        <w:rPr>
          <w:rFonts w:ascii="Verdana" w:eastAsia="Verdana" w:hAnsi="Verdana" w:cs="Verdana"/>
          <w:sz w:val="20"/>
          <w:szCs w:val="22"/>
        </w:rPr>
        <w:t>chiaramente espressi in linea di massima e quindi suscettibili a modifiche e/o integrazioni, che il Collegio esprimerà nella prossima seduta.</w:t>
      </w:r>
    </w:p>
    <w:p w14:paraId="10C00624" w14:textId="77777777" w:rsidR="00AF5F91" w:rsidRDefault="00AF5F91">
      <w:pPr>
        <w:pStyle w:val="Corpotesto"/>
        <w:rPr>
          <w:rFonts w:ascii="Arial MT"/>
          <w:sz w:val="28"/>
        </w:rPr>
      </w:pPr>
    </w:p>
    <w:p w14:paraId="0477B2C6" w14:textId="459C22FE" w:rsidR="00AF5F91" w:rsidRDefault="000E2DEE" w:rsidP="00BA4491">
      <w:pPr>
        <w:pStyle w:val="Titolo1"/>
        <w:numPr>
          <w:ilvl w:val="0"/>
          <w:numId w:val="6"/>
        </w:numPr>
        <w:ind w:right="283"/>
      </w:pPr>
      <w:r>
        <w:t>FUNZIONE</w:t>
      </w:r>
      <w:r>
        <w:rPr>
          <w:spacing w:val="-4"/>
        </w:rPr>
        <w:t xml:space="preserve"> </w:t>
      </w:r>
      <w:r w:rsidR="00CB3E09">
        <w:rPr>
          <w:spacing w:val="-4"/>
        </w:rPr>
        <w:t xml:space="preserve">area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345C4A">
        <w:t>Gestione PTOF</w:t>
      </w:r>
    </w:p>
    <w:p w14:paraId="47DBCEBB" w14:textId="2E04385E" w:rsidR="00D33E59" w:rsidRPr="00D33E59" w:rsidRDefault="00D33E59" w:rsidP="00CB3E09">
      <w:pPr>
        <w:tabs>
          <w:tab w:val="left" w:pos="819"/>
        </w:tabs>
        <w:spacing w:before="197"/>
        <w:ind w:left="283" w:right="283"/>
        <w:jc w:val="both"/>
        <w:rPr>
          <w:sz w:val="20"/>
        </w:rPr>
      </w:pPr>
      <w:r w:rsidRPr="00D33E59">
        <w:rPr>
          <w:i/>
          <w:iCs/>
          <w:sz w:val="20"/>
        </w:rPr>
        <w:t>Declinazione nello specifico dei compiti della FS in relazione a quanto indicato nel PTOF di Istituto 2020/2021</w:t>
      </w:r>
      <w:r w:rsidR="00E90DF7">
        <w:rPr>
          <w:i/>
          <w:iCs/>
          <w:sz w:val="20"/>
        </w:rPr>
        <w:t xml:space="preserve"> </w:t>
      </w:r>
      <w:r w:rsidR="00E90DF7" w:rsidRPr="00E90DF7">
        <w:rPr>
          <w:i/>
          <w:iCs/>
          <w:sz w:val="20"/>
        </w:rPr>
        <w:t>(in attesa di delibera del Collegio dei docenti)</w:t>
      </w:r>
      <w:r w:rsidRPr="00E90DF7">
        <w:rPr>
          <w:sz w:val="20"/>
        </w:rPr>
        <w:t>:</w:t>
      </w:r>
    </w:p>
    <w:p w14:paraId="7F11F818" w14:textId="633E2E2A" w:rsidR="00AF5F91" w:rsidRDefault="000E2DEE" w:rsidP="00E90DF7">
      <w:pPr>
        <w:pStyle w:val="Paragrafoelenco"/>
        <w:numPr>
          <w:ilvl w:val="0"/>
          <w:numId w:val="3"/>
        </w:numPr>
        <w:tabs>
          <w:tab w:val="left" w:pos="819"/>
        </w:tabs>
        <w:spacing w:before="197"/>
        <w:ind w:left="567" w:right="284"/>
        <w:jc w:val="both"/>
        <w:rPr>
          <w:sz w:val="20"/>
        </w:rPr>
      </w:pPr>
      <w:r>
        <w:rPr>
          <w:sz w:val="20"/>
        </w:rPr>
        <w:t>collaborare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Dirigente</w:t>
      </w:r>
      <w:r>
        <w:rPr>
          <w:spacing w:val="1"/>
          <w:sz w:val="20"/>
        </w:rPr>
        <w:t xml:space="preserve"> </w:t>
      </w:r>
      <w:r w:rsidR="009132DE">
        <w:rPr>
          <w:sz w:val="20"/>
        </w:rPr>
        <w:t>s</w:t>
      </w:r>
      <w:r>
        <w:rPr>
          <w:sz w:val="20"/>
        </w:rPr>
        <w:t>colastico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redazione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principali</w:t>
      </w:r>
      <w:r>
        <w:rPr>
          <w:spacing w:val="1"/>
          <w:sz w:val="20"/>
        </w:rPr>
        <w:t xml:space="preserve"> </w:t>
      </w:r>
      <w:r>
        <w:rPr>
          <w:sz w:val="20"/>
        </w:rPr>
        <w:t>documenti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programmazione</w:t>
      </w:r>
      <w:r>
        <w:rPr>
          <w:spacing w:val="-3"/>
          <w:sz w:val="20"/>
        </w:rPr>
        <w:t xml:space="preserve"> </w:t>
      </w:r>
      <w:r>
        <w:rPr>
          <w:sz w:val="20"/>
        </w:rPr>
        <w:t>d’Istituto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coordinamento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progettualità</w:t>
      </w:r>
      <w:r>
        <w:rPr>
          <w:spacing w:val="-2"/>
          <w:sz w:val="20"/>
        </w:rPr>
        <w:t xml:space="preserve"> </w:t>
      </w:r>
      <w:r>
        <w:rPr>
          <w:sz w:val="20"/>
        </w:rPr>
        <w:t>ordinaria;</w:t>
      </w:r>
    </w:p>
    <w:p w14:paraId="6F67AA53" w14:textId="77777777" w:rsidR="00AF5F91" w:rsidRDefault="000E2DEE" w:rsidP="00E90DF7">
      <w:pPr>
        <w:pStyle w:val="Paragrafoelenco"/>
        <w:numPr>
          <w:ilvl w:val="0"/>
          <w:numId w:val="3"/>
        </w:numPr>
        <w:tabs>
          <w:tab w:val="left" w:pos="819"/>
        </w:tabs>
        <w:spacing w:before="121"/>
        <w:ind w:left="567" w:right="284" w:hanging="357"/>
        <w:jc w:val="both"/>
        <w:rPr>
          <w:sz w:val="20"/>
        </w:rPr>
      </w:pPr>
      <w:r>
        <w:rPr>
          <w:sz w:val="20"/>
        </w:rPr>
        <w:t>curare</w:t>
      </w:r>
      <w:r>
        <w:rPr>
          <w:spacing w:val="-5"/>
          <w:sz w:val="20"/>
        </w:rPr>
        <w:t xml:space="preserve"> </w:t>
      </w:r>
      <w:r>
        <w:rPr>
          <w:sz w:val="20"/>
        </w:rPr>
        <w:t>l’aggiornamento</w:t>
      </w:r>
      <w:r>
        <w:rPr>
          <w:spacing w:val="-3"/>
          <w:sz w:val="20"/>
        </w:rPr>
        <w:t xml:space="preserve"> </w:t>
      </w:r>
      <w:r>
        <w:rPr>
          <w:sz w:val="20"/>
        </w:rPr>
        <w:t>annuale</w:t>
      </w:r>
      <w:r>
        <w:rPr>
          <w:spacing w:val="-5"/>
          <w:sz w:val="20"/>
        </w:rPr>
        <w:t xml:space="preserve"> </w:t>
      </w:r>
      <w:r>
        <w:rPr>
          <w:sz w:val="20"/>
        </w:rPr>
        <w:t>del P.T.O.F.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Regolamenti;</w:t>
      </w:r>
    </w:p>
    <w:p w14:paraId="76FE2ADC" w14:textId="782DD1DB" w:rsidR="00AF5F91" w:rsidRDefault="000E2DEE" w:rsidP="00E90DF7">
      <w:pPr>
        <w:pStyle w:val="Paragrafoelenco"/>
        <w:numPr>
          <w:ilvl w:val="0"/>
          <w:numId w:val="3"/>
        </w:numPr>
        <w:tabs>
          <w:tab w:val="left" w:pos="819"/>
        </w:tabs>
        <w:spacing w:before="119"/>
        <w:ind w:left="567" w:right="284"/>
        <w:jc w:val="both"/>
        <w:rPr>
          <w:sz w:val="20"/>
        </w:rPr>
      </w:pPr>
      <w:r>
        <w:rPr>
          <w:sz w:val="20"/>
        </w:rPr>
        <w:t xml:space="preserve">collaborare con il Dirigente </w:t>
      </w:r>
      <w:r w:rsidR="009132DE">
        <w:rPr>
          <w:sz w:val="20"/>
        </w:rPr>
        <w:t>s</w:t>
      </w:r>
      <w:r>
        <w:rPr>
          <w:sz w:val="20"/>
        </w:rPr>
        <w:t>col</w:t>
      </w:r>
      <w:r w:rsidR="009132DE">
        <w:rPr>
          <w:sz w:val="20"/>
        </w:rPr>
        <w:t>astico</w:t>
      </w:r>
      <w:r>
        <w:rPr>
          <w:sz w:val="20"/>
        </w:rPr>
        <w:t xml:space="preserve"> e con gli altri docenti incaricati delle principali funzioni o</w:t>
      </w:r>
      <w:r>
        <w:rPr>
          <w:spacing w:val="1"/>
          <w:sz w:val="20"/>
        </w:rPr>
        <w:t xml:space="preserve"> </w:t>
      </w:r>
      <w:r>
        <w:rPr>
          <w:sz w:val="20"/>
        </w:rPr>
        <w:t>progetti/attività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redazione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RAV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l’aggiornamento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PDM;</w:t>
      </w:r>
    </w:p>
    <w:p w14:paraId="6D258DD2" w14:textId="3FB99B3B" w:rsidR="00376C1D" w:rsidRPr="00376C1D" w:rsidRDefault="00376C1D" w:rsidP="00376C1D">
      <w:pPr>
        <w:pStyle w:val="Paragrafoelenco"/>
        <w:numPr>
          <w:ilvl w:val="0"/>
          <w:numId w:val="3"/>
        </w:numPr>
        <w:tabs>
          <w:tab w:val="left" w:pos="819"/>
        </w:tabs>
        <w:spacing w:before="119"/>
        <w:ind w:left="567" w:right="284"/>
        <w:jc w:val="both"/>
        <w:rPr>
          <w:sz w:val="20"/>
        </w:rPr>
      </w:pPr>
      <w:r>
        <w:rPr>
          <w:sz w:val="20"/>
        </w:rPr>
        <w:t>coordinare la progettazione curricolare ed extracurricolare, aggiornare e condividere la relativa modulistica (piani di lavoro annuali, progetti, relazioni…);</w:t>
      </w:r>
    </w:p>
    <w:p w14:paraId="0FBF2BBE" w14:textId="77777777" w:rsidR="00AF5F91" w:rsidRDefault="000E2DEE" w:rsidP="00E90DF7">
      <w:pPr>
        <w:pStyle w:val="Paragrafoelenco"/>
        <w:numPr>
          <w:ilvl w:val="0"/>
          <w:numId w:val="3"/>
        </w:numPr>
        <w:tabs>
          <w:tab w:val="left" w:pos="819"/>
        </w:tabs>
        <w:spacing w:before="121"/>
        <w:ind w:left="567" w:right="284"/>
        <w:jc w:val="both"/>
        <w:rPr>
          <w:sz w:val="20"/>
        </w:rPr>
      </w:pPr>
      <w:r>
        <w:rPr>
          <w:sz w:val="20"/>
        </w:rPr>
        <w:t>curare la verifica del grado di raggiungimento degli obiettivi del PDM e lo stato di avanzamento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relative</w:t>
      </w:r>
      <w:r>
        <w:rPr>
          <w:spacing w:val="-2"/>
          <w:sz w:val="20"/>
        </w:rPr>
        <w:t xml:space="preserve"> </w:t>
      </w:r>
      <w:r>
        <w:rPr>
          <w:sz w:val="20"/>
        </w:rPr>
        <w:t>azioni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miglioramento;</w:t>
      </w:r>
    </w:p>
    <w:p w14:paraId="29F644DD" w14:textId="14AB082E" w:rsidR="00AF5F91" w:rsidRDefault="000E2DEE" w:rsidP="00E90DF7">
      <w:pPr>
        <w:pStyle w:val="Paragrafoelenco"/>
        <w:numPr>
          <w:ilvl w:val="0"/>
          <w:numId w:val="3"/>
        </w:numPr>
        <w:tabs>
          <w:tab w:val="left" w:pos="819"/>
        </w:tabs>
        <w:spacing w:before="121"/>
        <w:ind w:left="567" w:right="284"/>
        <w:jc w:val="both"/>
        <w:rPr>
          <w:sz w:val="20"/>
        </w:rPr>
      </w:pPr>
      <w:r>
        <w:rPr>
          <w:sz w:val="20"/>
        </w:rPr>
        <w:t xml:space="preserve">approntare </w:t>
      </w:r>
      <w:r w:rsidR="009132DE">
        <w:rPr>
          <w:sz w:val="20"/>
        </w:rPr>
        <w:t xml:space="preserve">eventuali </w:t>
      </w:r>
      <w:r>
        <w:rPr>
          <w:sz w:val="20"/>
        </w:rPr>
        <w:t>modalità di verifica della soddisfazione degli studenti in relazione ai processi di</w:t>
      </w:r>
      <w:r>
        <w:rPr>
          <w:spacing w:val="1"/>
          <w:sz w:val="20"/>
        </w:rPr>
        <w:t xml:space="preserve"> </w:t>
      </w:r>
      <w:r>
        <w:rPr>
          <w:sz w:val="20"/>
        </w:rPr>
        <w:t>apprendimento-insegnamento messi</w:t>
      </w:r>
      <w:r>
        <w:rPr>
          <w:spacing w:val="1"/>
          <w:sz w:val="20"/>
        </w:rPr>
        <w:t xml:space="preserve"> </w:t>
      </w:r>
      <w:r>
        <w:rPr>
          <w:sz w:val="20"/>
        </w:rPr>
        <w:t>in atto dalla scuola e ai</w:t>
      </w:r>
      <w:r>
        <w:rPr>
          <w:spacing w:val="1"/>
          <w:sz w:val="20"/>
        </w:rPr>
        <w:t xml:space="preserve"> </w:t>
      </w:r>
      <w:r>
        <w:rPr>
          <w:sz w:val="20"/>
        </w:rPr>
        <w:t>progetti del</w:t>
      </w:r>
      <w:r>
        <w:rPr>
          <w:spacing w:val="70"/>
          <w:sz w:val="20"/>
        </w:rPr>
        <w:t xml:space="preserve"> </w:t>
      </w:r>
      <w:r>
        <w:rPr>
          <w:sz w:val="20"/>
        </w:rPr>
        <w:t>PTOF, nonché del</w:t>
      </w:r>
      <w:r>
        <w:rPr>
          <w:spacing w:val="1"/>
          <w:sz w:val="20"/>
        </w:rPr>
        <w:t xml:space="preserve"> </w:t>
      </w:r>
      <w:r>
        <w:rPr>
          <w:sz w:val="20"/>
        </w:rPr>
        <w:t>grado di soddisfazione del personale dell’Istituto e dei genitori sulle modalità di organizzazione</w:t>
      </w:r>
      <w:r>
        <w:rPr>
          <w:spacing w:val="1"/>
          <w:sz w:val="20"/>
        </w:rPr>
        <w:t xml:space="preserve"> </w:t>
      </w:r>
      <w:r>
        <w:rPr>
          <w:sz w:val="20"/>
        </w:rPr>
        <w:t>ed erogazione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scolastico;</w:t>
      </w:r>
    </w:p>
    <w:p w14:paraId="67BCA12F" w14:textId="37280005" w:rsidR="00AF5F91" w:rsidRDefault="000E2DEE" w:rsidP="00E90DF7">
      <w:pPr>
        <w:pStyle w:val="Paragrafoelenco"/>
        <w:numPr>
          <w:ilvl w:val="0"/>
          <w:numId w:val="3"/>
        </w:numPr>
        <w:tabs>
          <w:tab w:val="left" w:pos="819"/>
        </w:tabs>
        <w:spacing w:before="119"/>
        <w:ind w:left="567" w:right="284"/>
        <w:jc w:val="both"/>
        <w:rPr>
          <w:sz w:val="20"/>
        </w:rPr>
      </w:pPr>
      <w:r>
        <w:rPr>
          <w:sz w:val="20"/>
        </w:rPr>
        <w:t>curare la ricezione nel PTOF e nel sito dell’Istituto dei nuovi contenuti approvati dai Dipartimenti</w:t>
      </w:r>
      <w:r>
        <w:rPr>
          <w:spacing w:val="-68"/>
          <w:sz w:val="20"/>
        </w:rPr>
        <w:t xml:space="preserve"> </w:t>
      </w:r>
      <w:r>
        <w:rPr>
          <w:sz w:val="20"/>
        </w:rPr>
        <w:t>disciplinari in relazione agli obiettivi della programmazione didattica ed alle relative griglie di</w:t>
      </w:r>
      <w:r>
        <w:rPr>
          <w:spacing w:val="1"/>
          <w:sz w:val="20"/>
        </w:rPr>
        <w:t xml:space="preserve"> </w:t>
      </w:r>
      <w:r>
        <w:rPr>
          <w:sz w:val="20"/>
        </w:rPr>
        <w:t>valutazione,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particolare</w:t>
      </w:r>
      <w:r>
        <w:rPr>
          <w:spacing w:val="1"/>
          <w:sz w:val="20"/>
        </w:rPr>
        <w:t xml:space="preserve"> </w:t>
      </w:r>
      <w:r>
        <w:rPr>
          <w:sz w:val="20"/>
        </w:rPr>
        <w:t>attenzione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coerenza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metodologie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osservazione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rilevazione delle competenze disciplinari e trasversali rispetto ai contenuti del PECUP di ciascun</w:t>
      </w:r>
      <w:r>
        <w:rPr>
          <w:spacing w:val="1"/>
          <w:sz w:val="20"/>
        </w:rPr>
        <w:t xml:space="preserve"> </w:t>
      </w:r>
      <w:r>
        <w:rPr>
          <w:sz w:val="20"/>
        </w:rPr>
        <w:t>indirizzo</w:t>
      </w:r>
      <w:r>
        <w:rPr>
          <w:spacing w:val="-3"/>
          <w:sz w:val="20"/>
        </w:rPr>
        <w:t xml:space="preserve"> </w:t>
      </w:r>
      <w:r>
        <w:rPr>
          <w:sz w:val="20"/>
        </w:rPr>
        <w:t>(Curriculum</w:t>
      </w:r>
      <w:r>
        <w:rPr>
          <w:spacing w:val="-1"/>
          <w:sz w:val="20"/>
        </w:rPr>
        <w:t xml:space="preserve"> </w:t>
      </w:r>
      <w:r>
        <w:rPr>
          <w:sz w:val="20"/>
        </w:rPr>
        <w:t>dello</w:t>
      </w:r>
      <w:r>
        <w:rPr>
          <w:spacing w:val="-2"/>
          <w:sz w:val="20"/>
        </w:rPr>
        <w:t xml:space="preserve"> </w:t>
      </w:r>
      <w:r>
        <w:rPr>
          <w:sz w:val="20"/>
        </w:rPr>
        <w:t>Studente)</w:t>
      </w:r>
      <w:r w:rsidR="00D33E59">
        <w:rPr>
          <w:sz w:val="20"/>
        </w:rPr>
        <w:t>;</w:t>
      </w:r>
    </w:p>
    <w:p w14:paraId="4A806C2E" w14:textId="21B890A2" w:rsidR="00AF5F91" w:rsidRDefault="000E2DEE" w:rsidP="00E90DF7">
      <w:pPr>
        <w:pStyle w:val="Paragrafoelenco"/>
        <w:numPr>
          <w:ilvl w:val="0"/>
          <w:numId w:val="3"/>
        </w:numPr>
        <w:tabs>
          <w:tab w:val="left" w:pos="819"/>
        </w:tabs>
        <w:spacing w:before="121"/>
        <w:ind w:left="567" w:right="284"/>
        <w:jc w:val="both"/>
        <w:rPr>
          <w:sz w:val="20"/>
        </w:rPr>
      </w:pPr>
      <w:r>
        <w:rPr>
          <w:sz w:val="20"/>
        </w:rPr>
        <w:t>collaborare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commissione</w:t>
      </w:r>
      <w:r>
        <w:rPr>
          <w:spacing w:val="1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Costituzione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eventuali</w:t>
      </w:r>
      <w:r>
        <w:rPr>
          <w:spacing w:val="1"/>
          <w:sz w:val="20"/>
        </w:rPr>
        <w:t xml:space="preserve"> </w:t>
      </w:r>
      <w:r>
        <w:rPr>
          <w:sz w:val="20"/>
        </w:rPr>
        <w:t>revisioni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 disciplinare e per l’implementazione/adeguamento del Curriculum di Educazione</w:t>
      </w:r>
      <w:r>
        <w:rPr>
          <w:spacing w:val="1"/>
          <w:sz w:val="20"/>
        </w:rPr>
        <w:t xml:space="preserve"> </w:t>
      </w:r>
      <w:r>
        <w:rPr>
          <w:sz w:val="20"/>
        </w:rPr>
        <w:t>Civica in applicazione della L. 92/2019 e delle relative Linee guida di cui al D.M. n. 35 del</w:t>
      </w:r>
      <w:r>
        <w:rPr>
          <w:spacing w:val="1"/>
          <w:sz w:val="20"/>
        </w:rPr>
        <w:t xml:space="preserve"> </w:t>
      </w:r>
      <w:r>
        <w:rPr>
          <w:sz w:val="20"/>
        </w:rPr>
        <w:t>22.06.2020</w:t>
      </w:r>
      <w:r w:rsidR="00D33E59">
        <w:rPr>
          <w:sz w:val="20"/>
        </w:rPr>
        <w:t>.</w:t>
      </w:r>
    </w:p>
    <w:p w14:paraId="45B548E2" w14:textId="51D90899" w:rsidR="00D33E59" w:rsidRDefault="00D33E59" w:rsidP="00BA4491">
      <w:pPr>
        <w:pStyle w:val="Titolo1"/>
        <w:numPr>
          <w:ilvl w:val="0"/>
          <w:numId w:val="6"/>
        </w:numPr>
        <w:ind w:right="283"/>
      </w:pPr>
      <w:r>
        <w:lastRenderedPageBreak/>
        <w:t>FUNZIONE</w:t>
      </w:r>
      <w:r>
        <w:rPr>
          <w:spacing w:val="-1"/>
        </w:rPr>
        <w:t xml:space="preserve"> </w:t>
      </w:r>
      <w:r w:rsidR="00CB3E09">
        <w:rPr>
          <w:spacing w:val="-1"/>
        </w:rPr>
        <w:t xml:space="preserve">area </w:t>
      </w:r>
      <w:r>
        <w:t>2 –</w:t>
      </w:r>
      <w:r>
        <w:rPr>
          <w:spacing w:val="-1"/>
        </w:rPr>
        <w:t xml:space="preserve"> </w:t>
      </w:r>
      <w:r>
        <w:t>Orientamento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entrata</w:t>
      </w:r>
    </w:p>
    <w:p w14:paraId="6B320568" w14:textId="681562C9" w:rsidR="00D33E59" w:rsidRPr="00D33E59" w:rsidRDefault="00D33E59" w:rsidP="00CB3E09">
      <w:pPr>
        <w:tabs>
          <w:tab w:val="left" w:pos="819"/>
        </w:tabs>
        <w:spacing w:before="197"/>
        <w:ind w:left="283" w:right="283"/>
        <w:jc w:val="both"/>
        <w:rPr>
          <w:sz w:val="20"/>
        </w:rPr>
      </w:pPr>
      <w:r w:rsidRPr="00D33E59">
        <w:rPr>
          <w:i/>
          <w:iCs/>
          <w:sz w:val="20"/>
        </w:rPr>
        <w:t>Declinazione nello specifico dei compiti della FS in relazione a quanto indicato nel PTOF di Istituto 2020/2021</w:t>
      </w:r>
      <w:r w:rsidR="00E90DF7" w:rsidRPr="00E90DF7">
        <w:rPr>
          <w:i/>
          <w:iCs/>
          <w:sz w:val="20"/>
        </w:rPr>
        <w:t>(in attesa di delibera del Collegio dei docenti)</w:t>
      </w:r>
      <w:r w:rsidRPr="00E90DF7">
        <w:rPr>
          <w:sz w:val="20"/>
        </w:rPr>
        <w:t>:</w:t>
      </w:r>
    </w:p>
    <w:p w14:paraId="56B9EB8E" w14:textId="79066136" w:rsidR="00D33E59" w:rsidRDefault="00D33E59" w:rsidP="00E90DF7">
      <w:pPr>
        <w:pStyle w:val="Paragrafoelenco"/>
        <w:numPr>
          <w:ilvl w:val="0"/>
          <w:numId w:val="3"/>
        </w:numPr>
        <w:tabs>
          <w:tab w:val="left" w:pos="819"/>
        </w:tabs>
        <w:spacing w:before="197"/>
        <w:ind w:left="567" w:right="284" w:hanging="357"/>
        <w:jc w:val="both"/>
        <w:rPr>
          <w:sz w:val="20"/>
        </w:rPr>
      </w:pPr>
      <w:r>
        <w:rPr>
          <w:sz w:val="20"/>
        </w:rPr>
        <w:t>coordinare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finalizzate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promozione</w:t>
      </w:r>
      <w:r>
        <w:rPr>
          <w:spacing w:val="-2"/>
          <w:sz w:val="20"/>
        </w:rPr>
        <w:t xml:space="preserve"> </w:t>
      </w:r>
      <w:r>
        <w:rPr>
          <w:sz w:val="20"/>
        </w:rPr>
        <w:t>dell’istituto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territorio;</w:t>
      </w:r>
    </w:p>
    <w:p w14:paraId="358E7E2E" w14:textId="77777777" w:rsidR="00D33E59" w:rsidRDefault="00D33E59" w:rsidP="00E90DF7">
      <w:pPr>
        <w:pStyle w:val="Paragrafoelenco"/>
        <w:numPr>
          <w:ilvl w:val="0"/>
          <w:numId w:val="3"/>
        </w:numPr>
        <w:tabs>
          <w:tab w:val="left" w:pos="819"/>
        </w:tabs>
        <w:spacing w:before="119"/>
        <w:ind w:left="567" w:right="284" w:hanging="357"/>
        <w:jc w:val="both"/>
        <w:rPr>
          <w:sz w:val="20"/>
        </w:rPr>
      </w:pPr>
      <w:r>
        <w:rPr>
          <w:sz w:val="20"/>
        </w:rPr>
        <w:t>coordinare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aperta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mini-stage;</w:t>
      </w:r>
    </w:p>
    <w:p w14:paraId="368B6B26" w14:textId="2D231724" w:rsidR="00D33E59" w:rsidRDefault="00D33E59" w:rsidP="00E90DF7">
      <w:pPr>
        <w:pStyle w:val="Paragrafoelenco"/>
        <w:numPr>
          <w:ilvl w:val="0"/>
          <w:numId w:val="3"/>
        </w:numPr>
        <w:tabs>
          <w:tab w:val="left" w:pos="819"/>
        </w:tabs>
        <w:spacing w:before="119"/>
        <w:ind w:left="567" w:right="284"/>
        <w:jc w:val="both"/>
        <w:rPr>
          <w:sz w:val="20"/>
        </w:rPr>
      </w:pPr>
      <w:r>
        <w:rPr>
          <w:sz w:val="20"/>
        </w:rPr>
        <w:t>coordinare</w:t>
      </w:r>
      <w:r>
        <w:rPr>
          <w:spacing w:val="47"/>
          <w:sz w:val="20"/>
        </w:rPr>
        <w:t xml:space="preserve"> </w:t>
      </w:r>
      <w:r>
        <w:rPr>
          <w:sz w:val="20"/>
        </w:rPr>
        <w:t>la</w:t>
      </w:r>
      <w:r>
        <w:rPr>
          <w:spacing w:val="49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47"/>
          <w:sz w:val="20"/>
        </w:rPr>
        <w:t xml:space="preserve"> </w:t>
      </w:r>
      <w:r>
        <w:rPr>
          <w:sz w:val="20"/>
        </w:rPr>
        <w:t>dell’istituto</w:t>
      </w:r>
      <w:r>
        <w:rPr>
          <w:spacing w:val="47"/>
          <w:sz w:val="20"/>
        </w:rPr>
        <w:t xml:space="preserve"> </w:t>
      </w:r>
      <w:r w:rsidR="00CB3E09">
        <w:rPr>
          <w:sz w:val="20"/>
        </w:rPr>
        <w:t>a</w:t>
      </w:r>
      <w:r>
        <w:rPr>
          <w:spacing w:val="47"/>
          <w:sz w:val="20"/>
        </w:rPr>
        <w:t xml:space="preserve"> </w:t>
      </w:r>
      <w:r>
        <w:rPr>
          <w:sz w:val="20"/>
        </w:rPr>
        <w:t>manifestazioni</w:t>
      </w:r>
      <w:r>
        <w:rPr>
          <w:spacing w:val="49"/>
          <w:sz w:val="20"/>
        </w:rPr>
        <w:t xml:space="preserve"> </w:t>
      </w:r>
      <w:proofErr w:type="gramStart"/>
      <w:r>
        <w:rPr>
          <w:sz w:val="20"/>
        </w:rPr>
        <w:t>che</w:t>
      </w:r>
      <w:r w:rsidR="00CB3E09">
        <w:rPr>
          <w:sz w:val="20"/>
        </w:rPr>
        <w:t xml:space="preserve"> </w:t>
      </w:r>
      <w:r>
        <w:rPr>
          <w:spacing w:val="-68"/>
          <w:sz w:val="20"/>
        </w:rPr>
        <w:t xml:space="preserve"> </w:t>
      </w:r>
      <w:r>
        <w:rPr>
          <w:sz w:val="20"/>
        </w:rPr>
        <w:t>favoriscono</w:t>
      </w:r>
      <w:proofErr w:type="gramEnd"/>
      <w:r>
        <w:rPr>
          <w:sz w:val="20"/>
        </w:rPr>
        <w:t xml:space="preserve"> la</w:t>
      </w:r>
      <w:r>
        <w:rPr>
          <w:spacing w:val="-1"/>
          <w:sz w:val="20"/>
        </w:rPr>
        <w:t xml:space="preserve"> </w:t>
      </w:r>
      <w:r>
        <w:rPr>
          <w:sz w:val="20"/>
        </w:rPr>
        <w:t>visibilità</w:t>
      </w:r>
      <w:r>
        <w:rPr>
          <w:spacing w:val="-3"/>
          <w:sz w:val="20"/>
        </w:rPr>
        <w:t xml:space="preserve"> </w:t>
      </w:r>
      <w:r>
        <w:rPr>
          <w:sz w:val="20"/>
        </w:rPr>
        <w:t>dello</w:t>
      </w:r>
      <w:r>
        <w:rPr>
          <w:spacing w:val="-2"/>
          <w:sz w:val="20"/>
        </w:rPr>
        <w:t xml:space="preserve"> </w:t>
      </w:r>
      <w:r>
        <w:rPr>
          <w:sz w:val="20"/>
        </w:rPr>
        <w:t>stesso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fini</w:t>
      </w:r>
      <w:r>
        <w:rPr>
          <w:spacing w:val="2"/>
          <w:sz w:val="20"/>
        </w:rPr>
        <w:t xml:space="preserve"> </w:t>
      </w:r>
      <w:r>
        <w:rPr>
          <w:sz w:val="20"/>
        </w:rPr>
        <w:t>orientativi;</w:t>
      </w:r>
    </w:p>
    <w:p w14:paraId="1D9A72BD" w14:textId="0BCD0DFC" w:rsidR="00D33E59" w:rsidRDefault="00D33E59" w:rsidP="00E90DF7">
      <w:pPr>
        <w:pStyle w:val="Paragrafoelenco"/>
        <w:numPr>
          <w:ilvl w:val="0"/>
          <w:numId w:val="3"/>
        </w:numPr>
        <w:tabs>
          <w:tab w:val="left" w:pos="819"/>
        </w:tabs>
        <w:spacing w:before="121"/>
        <w:ind w:left="567" w:right="284"/>
        <w:jc w:val="both"/>
        <w:rPr>
          <w:sz w:val="20"/>
        </w:rPr>
      </w:pPr>
      <w:r>
        <w:rPr>
          <w:sz w:val="20"/>
        </w:rPr>
        <w:t>promuovere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partecipare</w:t>
      </w:r>
      <w:r>
        <w:rPr>
          <w:spacing w:val="2"/>
          <w:sz w:val="20"/>
        </w:rPr>
        <w:t xml:space="preserve"> </w:t>
      </w:r>
      <w:r>
        <w:rPr>
          <w:sz w:val="20"/>
        </w:rPr>
        <w:t>alle</w:t>
      </w:r>
      <w:r>
        <w:rPr>
          <w:spacing w:val="3"/>
          <w:sz w:val="20"/>
        </w:rPr>
        <w:t xml:space="preserve"> </w:t>
      </w:r>
      <w:r>
        <w:rPr>
          <w:sz w:val="20"/>
        </w:rPr>
        <w:t>reti</w:t>
      </w:r>
      <w:r>
        <w:rPr>
          <w:spacing w:val="6"/>
          <w:sz w:val="20"/>
        </w:rPr>
        <w:t xml:space="preserve"> </w:t>
      </w:r>
      <w:r>
        <w:rPr>
          <w:sz w:val="20"/>
        </w:rPr>
        <w:t>tra</w:t>
      </w:r>
      <w:r>
        <w:rPr>
          <w:spacing w:val="4"/>
          <w:sz w:val="20"/>
        </w:rPr>
        <w:t xml:space="preserve"> </w:t>
      </w:r>
      <w:r>
        <w:rPr>
          <w:sz w:val="20"/>
        </w:rPr>
        <w:t>scuole,</w:t>
      </w:r>
      <w:r>
        <w:rPr>
          <w:spacing w:val="2"/>
          <w:sz w:val="20"/>
        </w:rPr>
        <w:t xml:space="preserve"> </w:t>
      </w:r>
      <w:r>
        <w:rPr>
          <w:sz w:val="20"/>
        </w:rPr>
        <w:t>enti</w:t>
      </w:r>
      <w:r>
        <w:rPr>
          <w:spacing w:val="4"/>
          <w:sz w:val="20"/>
        </w:rPr>
        <w:t xml:space="preserve"> </w:t>
      </w:r>
      <w:r>
        <w:rPr>
          <w:sz w:val="20"/>
        </w:rPr>
        <w:t>locali</w:t>
      </w:r>
      <w:r>
        <w:rPr>
          <w:spacing w:val="6"/>
          <w:sz w:val="20"/>
        </w:rPr>
        <w:t xml:space="preserve"> </w:t>
      </w:r>
      <w:r>
        <w:rPr>
          <w:sz w:val="20"/>
        </w:rPr>
        <w:t>ed</w:t>
      </w:r>
      <w:r>
        <w:rPr>
          <w:spacing w:val="4"/>
          <w:sz w:val="20"/>
        </w:rPr>
        <w:t xml:space="preserve"> </w:t>
      </w:r>
      <w:r>
        <w:rPr>
          <w:sz w:val="20"/>
        </w:rPr>
        <w:t>altri</w:t>
      </w:r>
      <w:r>
        <w:rPr>
          <w:spacing w:val="6"/>
          <w:sz w:val="20"/>
        </w:rPr>
        <w:t xml:space="preserve"> </w:t>
      </w:r>
      <w:r>
        <w:rPr>
          <w:sz w:val="20"/>
        </w:rPr>
        <w:t>enti</w:t>
      </w:r>
      <w:r>
        <w:rPr>
          <w:spacing w:val="7"/>
          <w:sz w:val="20"/>
        </w:rPr>
        <w:t xml:space="preserve"> </w:t>
      </w:r>
      <w:r>
        <w:rPr>
          <w:sz w:val="20"/>
        </w:rPr>
        <w:t>privati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pubblici</w:t>
      </w:r>
      <w:r w:rsidR="00CB3E09">
        <w:rPr>
          <w:sz w:val="20"/>
        </w:rPr>
        <w:t>,</w:t>
      </w:r>
      <w:r>
        <w:rPr>
          <w:spacing w:val="6"/>
          <w:sz w:val="20"/>
        </w:rPr>
        <w:t xml:space="preserve"> </w:t>
      </w:r>
      <w:proofErr w:type="gramStart"/>
      <w:r>
        <w:rPr>
          <w:sz w:val="20"/>
        </w:rPr>
        <w:t>finalizzate</w:t>
      </w:r>
      <w:r w:rsidR="00CB3E09">
        <w:rPr>
          <w:sz w:val="20"/>
        </w:rPr>
        <w:t xml:space="preserve"> </w:t>
      </w:r>
      <w:r>
        <w:rPr>
          <w:spacing w:val="-67"/>
          <w:sz w:val="20"/>
        </w:rPr>
        <w:t xml:space="preserve"> </w:t>
      </w:r>
      <w:r>
        <w:rPr>
          <w:sz w:val="20"/>
        </w:rPr>
        <w:t>a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facilitare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2"/>
          <w:sz w:val="20"/>
        </w:rPr>
        <w:t xml:space="preserve"> </w:t>
      </w:r>
      <w:r>
        <w:rPr>
          <w:sz w:val="20"/>
        </w:rPr>
        <w:t>passaggio</w:t>
      </w:r>
      <w:r>
        <w:rPr>
          <w:spacing w:val="-2"/>
          <w:sz w:val="20"/>
        </w:rPr>
        <w:t xml:space="preserve"> </w:t>
      </w:r>
      <w:r>
        <w:rPr>
          <w:sz w:val="20"/>
        </w:rPr>
        <w:t>tra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secondaria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primo</w:t>
      </w:r>
      <w:r>
        <w:rPr>
          <w:spacing w:val="-1"/>
          <w:sz w:val="20"/>
        </w:rPr>
        <w:t xml:space="preserve"> </w:t>
      </w:r>
      <w:r>
        <w:rPr>
          <w:sz w:val="20"/>
        </w:rPr>
        <w:t>e secondo</w:t>
      </w:r>
      <w:r>
        <w:rPr>
          <w:spacing w:val="-3"/>
          <w:sz w:val="20"/>
        </w:rPr>
        <w:t xml:space="preserve"> </w:t>
      </w:r>
      <w:r>
        <w:rPr>
          <w:sz w:val="20"/>
        </w:rPr>
        <w:t>grado;</w:t>
      </w:r>
    </w:p>
    <w:p w14:paraId="49307FA5" w14:textId="2BD454FC" w:rsidR="00D33E59" w:rsidRPr="00CB3E09" w:rsidRDefault="00D33E59" w:rsidP="00E90DF7">
      <w:pPr>
        <w:pStyle w:val="Paragrafoelenco"/>
        <w:numPr>
          <w:ilvl w:val="0"/>
          <w:numId w:val="3"/>
        </w:numPr>
        <w:tabs>
          <w:tab w:val="left" w:pos="819"/>
        </w:tabs>
        <w:spacing w:before="121"/>
        <w:ind w:left="567" w:right="284"/>
        <w:jc w:val="both"/>
        <w:rPr>
          <w:sz w:val="20"/>
        </w:rPr>
      </w:pPr>
      <w:r>
        <w:rPr>
          <w:sz w:val="20"/>
        </w:rPr>
        <w:t>curare</w:t>
      </w:r>
      <w:r>
        <w:rPr>
          <w:spacing w:val="10"/>
          <w:sz w:val="20"/>
        </w:rPr>
        <w:t xml:space="preserve"> </w:t>
      </w:r>
      <w:r>
        <w:rPr>
          <w:sz w:val="20"/>
        </w:rPr>
        <w:t>gli</w:t>
      </w:r>
      <w:r>
        <w:rPr>
          <w:spacing w:val="13"/>
          <w:sz w:val="20"/>
        </w:rPr>
        <w:t xml:space="preserve"> </w:t>
      </w:r>
      <w:r>
        <w:rPr>
          <w:sz w:val="20"/>
        </w:rPr>
        <w:t>aspetti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continuità</w:t>
      </w:r>
      <w:r>
        <w:rPr>
          <w:spacing w:val="11"/>
          <w:sz w:val="20"/>
        </w:rPr>
        <w:t xml:space="preserve"> </w:t>
      </w:r>
      <w:r>
        <w:rPr>
          <w:sz w:val="20"/>
        </w:rPr>
        <w:t>tra</w:t>
      </w:r>
      <w:r>
        <w:rPr>
          <w:spacing w:val="11"/>
          <w:sz w:val="20"/>
        </w:rPr>
        <w:t xml:space="preserve"> </w:t>
      </w:r>
      <w:r>
        <w:rPr>
          <w:sz w:val="20"/>
        </w:rPr>
        <w:t>curriculum</w:t>
      </w:r>
      <w:r>
        <w:rPr>
          <w:spacing w:val="9"/>
          <w:sz w:val="20"/>
        </w:rPr>
        <w:t xml:space="preserve"> </w:t>
      </w:r>
      <w:r>
        <w:rPr>
          <w:sz w:val="20"/>
        </w:rPr>
        <w:t>della</w:t>
      </w:r>
      <w:r>
        <w:rPr>
          <w:spacing w:val="11"/>
          <w:sz w:val="20"/>
        </w:rPr>
        <w:t xml:space="preserve"> </w:t>
      </w:r>
      <w:r>
        <w:rPr>
          <w:sz w:val="20"/>
        </w:rPr>
        <w:t>scuola</w:t>
      </w:r>
      <w:r>
        <w:rPr>
          <w:spacing w:val="11"/>
          <w:sz w:val="20"/>
        </w:rPr>
        <w:t xml:space="preserve"> </w:t>
      </w:r>
      <w:r>
        <w:rPr>
          <w:sz w:val="20"/>
        </w:rPr>
        <w:t>secondaria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primo</w:t>
      </w:r>
      <w:r>
        <w:rPr>
          <w:spacing w:val="11"/>
          <w:sz w:val="20"/>
        </w:rPr>
        <w:t xml:space="preserve"> </w:t>
      </w:r>
      <w:r>
        <w:rPr>
          <w:sz w:val="20"/>
        </w:rPr>
        <w:t>grado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quella</w:t>
      </w:r>
      <w:r>
        <w:rPr>
          <w:spacing w:val="7"/>
          <w:sz w:val="20"/>
        </w:rPr>
        <w:t xml:space="preserve"> </w:t>
      </w:r>
      <w:r w:rsidR="00CB3E09">
        <w:rPr>
          <w:spacing w:val="7"/>
          <w:sz w:val="20"/>
        </w:rPr>
        <w:t xml:space="preserve">di </w:t>
      </w:r>
      <w:r w:rsidRPr="00CB3E09">
        <w:rPr>
          <w:sz w:val="20"/>
        </w:rPr>
        <w:t>secondo grado,</w:t>
      </w:r>
      <w:r w:rsidRPr="00CB3E09">
        <w:rPr>
          <w:spacing w:val="-3"/>
          <w:sz w:val="20"/>
        </w:rPr>
        <w:t xml:space="preserve"> </w:t>
      </w:r>
      <w:r w:rsidRPr="00CB3E09">
        <w:rPr>
          <w:sz w:val="20"/>
        </w:rPr>
        <w:t>in collaborazione</w:t>
      </w:r>
      <w:r w:rsidRPr="00CB3E09">
        <w:rPr>
          <w:spacing w:val="-1"/>
          <w:sz w:val="20"/>
        </w:rPr>
        <w:t xml:space="preserve"> </w:t>
      </w:r>
      <w:r w:rsidRPr="00CB3E09">
        <w:rPr>
          <w:sz w:val="20"/>
        </w:rPr>
        <w:t>con i</w:t>
      </w:r>
      <w:r w:rsidRPr="00CB3E09">
        <w:rPr>
          <w:spacing w:val="1"/>
          <w:sz w:val="20"/>
        </w:rPr>
        <w:t xml:space="preserve"> </w:t>
      </w:r>
      <w:r w:rsidRPr="00CB3E09">
        <w:rPr>
          <w:sz w:val="20"/>
        </w:rPr>
        <w:t>coordinatori</w:t>
      </w:r>
      <w:r w:rsidRPr="00CB3E09">
        <w:rPr>
          <w:spacing w:val="1"/>
          <w:sz w:val="20"/>
        </w:rPr>
        <w:t xml:space="preserve"> </w:t>
      </w:r>
      <w:r w:rsidRPr="00CB3E09">
        <w:rPr>
          <w:sz w:val="20"/>
        </w:rPr>
        <w:t>di</w:t>
      </w:r>
      <w:r w:rsidRPr="00CB3E09">
        <w:rPr>
          <w:spacing w:val="3"/>
          <w:sz w:val="20"/>
        </w:rPr>
        <w:t xml:space="preserve"> </w:t>
      </w:r>
      <w:r w:rsidRPr="00CB3E09">
        <w:rPr>
          <w:sz w:val="20"/>
        </w:rPr>
        <w:t>dipartimento;</w:t>
      </w:r>
    </w:p>
    <w:p w14:paraId="13B30EB9" w14:textId="25A81605" w:rsidR="00D33E59" w:rsidRDefault="00D33E59" w:rsidP="00E90DF7">
      <w:pPr>
        <w:pStyle w:val="Paragrafoelenco"/>
        <w:numPr>
          <w:ilvl w:val="0"/>
          <w:numId w:val="3"/>
        </w:numPr>
        <w:tabs>
          <w:tab w:val="left" w:pos="819"/>
        </w:tabs>
        <w:spacing w:before="120"/>
        <w:ind w:left="567" w:right="284"/>
        <w:jc w:val="both"/>
        <w:rPr>
          <w:sz w:val="20"/>
        </w:rPr>
      </w:pPr>
      <w:r>
        <w:rPr>
          <w:sz w:val="20"/>
        </w:rPr>
        <w:t>redigere</w:t>
      </w:r>
      <w:r>
        <w:rPr>
          <w:spacing w:val="44"/>
          <w:sz w:val="20"/>
        </w:rPr>
        <w:t xml:space="preserve"> </w:t>
      </w:r>
      <w:r>
        <w:rPr>
          <w:sz w:val="20"/>
        </w:rPr>
        <w:t>il</w:t>
      </w:r>
      <w:r>
        <w:rPr>
          <w:spacing w:val="51"/>
          <w:sz w:val="20"/>
        </w:rPr>
        <w:t xml:space="preserve"> </w:t>
      </w:r>
      <w:r>
        <w:rPr>
          <w:sz w:val="20"/>
        </w:rPr>
        <w:t>rendiconto</w:t>
      </w:r>
      <w:r>
        <w:rPr>
          <w:spacing w:val="43"/>
          <w:sz w:val="20"/>
        </w:rPr>
        <w:t xml:space="preserve"> </w:t>
      </w:r>
      <w:r>
        <w:rPr>
          <w:sz w:val="20"/>
        </w:rPr>
        <w:t>di</w:t>
      </w:r>
      <w:r>
        <w:rPr>
          <w:spacing w:val="47"/>
          <w:sz w:val="20"/>
        </w:rPr>
        <w:t xml:space="preserve"> </w:t>
      </w:r>
      <w:r>
        <w:rPr>
          <w:sz w:val="20"/>
        </w:rPr>
        <w:t>tutte</w:t>
      </w:r>
      <w:r>
        <w:rPr>
          <w:spacing w:val="43"/>
          <w:sz w:val="20"/>
        </w:rPr>
        <w:t xml:space="preserve"> </w:t>
      </w:r>
      <w:r>
        <w:rPr>
          <w:sz w:val="20"/>
        </w:rPr>
        <w:t>le</w:t>
      </w:r>
      <w:r>
        <w:rPr>
          <w:spacing w:val="45"/>
          <w:sz w:val="20"/>
        </w:rPr>
        <w:t xml:space="preserve"> </w:t>
      </w:r>
      <w:r>
        <w:rPr>
          <w:sz w:val="20"/>
        </w:rPr>
        <w:t>attività</w:t>
      </w:r>
      <w:r>
        <w:rPr>
          <w:spacing w:val="47"/>
          <w:sz w:val="20"/>
        </w:rPr>
        <w:t xml:space="preserve"> </w:t>
      </w:r>
      <w:r>
        <w:rPr>
          <w:sz w:val="20"/>
        </w:rPr>
        <w:t>svolte</w:t>
      </w:r>
      <w:r>
        <w:rPr>
          <w:spacing w:val="45"/>
          <w:sz w:val="20"/>
        </w:rPr>
        <w:t xml:space="preserve"> </w:t>
      </w:r>
      <w:r>
        <w:rPr>
          <w:sz w:val="20"/>
        </w:rPr>
        <w:t>dai</w:t>
      </w:r>
      <w:r>
        <w:rPr>
          <w:spacing w:val="50"/>
          <w:sz w:val="20"/>
        </w:rPr>
        <w:t xml:space="preserve"> </w:t>
      </w:r>
      <w:r>
        <w:rPr>
          <w:sz w:val="20"/>
        </w:rPr>
        <w:t>docenti,</w:t>
      </w:r>
      <w:r>
        <w:rPr>
          <w:spacing w:val="46"/>
          <w:sz w:val="20"/>
        </w:rPr>
        <w:t xml:space="preserve"> </w:t>
      </w:r>
      <w:r>
        <w:rPr>
          <w:sz w:val="20"/>
        </w:rPr>
        <w:t>con</w:t>
      </w:r>
      <w:r>
        <w:rPr>
          <w:spacing w:val="45"/>
          <w:sz w:val="20"/>
        </w:rPr>
        <w:t xml:space="preserve"> </w:t>
      </w:r>
      <w:r>
        <w:rPr>
          <w:sz w:val="20"/>
        </w:rPr>
        <w:t>la</w:t>
      </w:r>
      <w:r>
        <w:rPr>
          <w:spacing w:val="45"/>
          <w:sz w:val="20"/>
        </w:rPr>
        <w:t xml:space="preserve"> </w:t>
      </w:r>
      <w:r>
        <w:rPr>
          <w:sz w:val="20"/>
        </w:rPr>
        <w:t>quantificazione</w:t>
      </w:r>
      <w:r>
        <w:rPr>
          <w:spacing w:val="44"/>
          <w:sz w:val="20"/>
        </w:rPr>
        <w:t xml:space="preserve"> </w:t>
      </w:r>
      <w:r>
        <w:rPr>
          <w:sz w:val="20"/>
        </w:rPr>
        <w:t>delle</w:t>
      </w:r>
      <w:r w:rsidR="00CB3E09">
        <w:rPr>
          <w:spacing w:val="45"/>
          <w:sz w:val="20"/>
        </w:rPr>
        <w:t xml:space="preserve"> </w:t>
      </w:r>
      <w:proofErr w:type="gramStart"/>
      <w:r>
        <w:rPr>
          <w:sz w:val="20"/>
        </w:rPr>
        <w:t>ore</w:t>
      </w:r>
      <w:r w:rsidR="00CB3E09">
        <w:rPr>
          <w:sz w:val="20"/>
        </w:rPr>
        <w:t xml:space="preserve"> </w:t>
      </w:r>
      <w:r>
        <w:rPr>
          <w:spacing w:val="-67"/>
          <w:sz w:val="20"/>
        </w:rPr>
        <w:t xml:space="preserve"> </w:t>
      </w:r>
      <w:r>
        <w:rPr>
          <w:sz w:val="20"/>
        </w:rPr>
        <w:t>erogate</w:t>
      </w:r>
      <w:proofErr w:type="gram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esibire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DSGA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3"/>
          <w:sz w:val="20"/>
        </w:rPr>
        <w:t xml:space="preserve"> </w:t>
      </w:r>
      <w:r>
        <w:rPr>
          <w:sz w:val="20"/>
        </w:rPr>
        <w:t>termine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stesse;</w:t>
      </w:r>
    </w:p>
    <w:p w14:paraId="57489E41" w14:textId="77777777" w:rsidR="00D33E59" w:rsidRDefault="00D33E59" w:rsidP="00E90DF7">
      <w:pPr>
        <w:pStyle w:val="Paragrafoelenco"/>
        <w:numPr>
          <w:ilvl w:val="0"/>
          <w:numId w:val="3"/>
        </w:numPr>
        <w:tabs>
          <w:tab w:val="left" w:pos="825"/>
          <w:tab w:val="left" w:pos="826"/>
        </w:tabs>
        <w:spacing w:before="119"/>
        <w:ind w:left="567" w:right="284" w:hanging="362"/>
        <w:jc w:val="both"/>
        <w:rPr>
          <w:sz w:val="20"/>
        </w:rPr>
      </w:pPr>
      <w:r>
        <w:rPr>
          <w:sz w:val="20"/>
        </w:rPr>
        <w:t>redigere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fine</w:t>
      </w:r>
      <w:r>
        <w:rPr>
          <w:spacing w:val="-3"/>
          <w:sz w:val="20"/>
        </w:rPr>
        <w:t xml:space="preserve"> </w:t>
      </w:r>
      <w:r>
        <w:rPr>
          <w:sz w:val="20"/>
        </w:rPr>
        <w:t>anno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relazione</w:t>
      </w:r>
      <w:r>
        <w:rPr>
          <w:spacing w:val="-3"/>
          <w:sz w:val="20"/>
        </w:rPr>
        <w:t xml:space="preserve"> </w:t>
      </w:r>
      <w:r>
        <w:rPr>
          <w:sz w:val="20"/>
        </w:rPr>
        <w:t>finale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monitoraggio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attività.</w:t>
      </w:r>
    </w:p>
    <w:p w14:paraId="2A3F1CA0" w14:textId="1E9CBB34" w:rsidR="00D33E59" w:rsidRDefault="00D33E59" w:rsidP="00CB3E09">
      <w:pPr>
        <w:tabs>
          <w:tab w:val="left" w:pos="819"/>
        </w:tabs>
        <w:spacing w:before="121"/>
        <w:ind w:left="283" w:right="283"/>
        <w:jc w:val="both"/>
        <w:rPr>
          <w:sz w:val="20"/>
        </w:rPr>
      </w:pPr>
    </w:p>
    <w:p w14:paraId="06E2E0F4" w14:textId="77777777" w:rsidR="00AF5F91" w:rsidRDefault="00AF5F91" w:rsidP="00CB3E09">
      <w:pPr>
        <w:pStyle w:val="Corpotesto"/>
        <w:spacing w:before="9"/>
        <w:ind w:left="283" w:right="283"/>
        <w:rPr>
          <w:sz w:val="23"/>
        </w:rPr>
      </w:pPr>
    </w:p>
    <w:p w14:paraId="48DCA64A" w14:textId="11F7574C" w:rsidR="00AF5F91" w:rsidRDefault="000E2DEE" w:rsidP="00BA4491">
      <w:pPr>
        <w:pStyle w:val="Titolo1"/>
        <w:numPr>
          <w:ilvl w:val="0"/>
          <w:numId w:val="6"/>
        </w:numPr>
        <w:ind w:right="283"/>
      </w:pPr>
      <w:r>
        <w:t>FUNZIONE</w:t>
      </w:r>
      <w:r>
        <w:rPr>
          <w:spacing w:val="-2"/>
        </w:rPr>
        <w:t xml:space="preserve"> </w:t>
      </w:r>
      <w:r w:rsidR="00CB3E09">
        <w:rPr>
          <w:spacing w:val="-2"/>
        </w:rPr>
        <w:t xml:space="preserve">area </w:t>
      </w:r>
      <w:r w:rsidR="00CB3E09">
        <w:t>3</w:t>
      </w:r>
      <w:r>
        <w:t xml:space="preserve">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1"/>
        </w:rPr>
        <w:t xml:space="preserve"> </w:t>
      </w:r>
      <w:r w:rsidR="00CB3E09">
        <w:t>Inclusione e Bisogni Educativi Speciali</w:t>
      </w:r>
      <w:r>
        <w:rPr>
          <w:spacing w:val="-2"/>
        </w:rPr>
        <w:t xml:space="preserve"> </w:t>
      </w:r>
      <w:r>
        <w:t>BES</w:t>
      </w:r>
    </w:p>
    <w:p w14:paraId="58DCCB7C" w14:textId="0B857D0F" w:rsidR="00CB3E09" w:rsidRPr="00CB3E09" w:rsidRDefault="00CB3E09" w:rsidP="00BA4491">
      <w:pPr>
        <w:pStyle w:val="Titolo1"/>
        <w:ind w:left="283" w:right="283" w:firstLine="360"/>
        <w:rPr>
          <w:b w:val="0"/>
          <w:bCs w:val="0"/>
          <w:sz w:val="22"/>
          <w:szCs w:val="22"/>
        </w:rPr>
      </w:pPr>
      <w:r w:rsidRPr="00CB3E09">
        <w:rPr>
          <w:b w:val="0"/>
          <w:bCs w:val="0"/>
          <w:sz w:val="22"/>
          <w:szCs w:val="22"/>
        </w:rPr>
        <w:t>La Funzione Strumentale è suddivisa in due figure specifiche:</w:t>
      </w:r>
    </w:p>
    <w:p w14:paraId="1B1B69B7" w14:textId="300AE155" w:rsidR="00CB3E09" w:rsidRPr="00CB3E09" w:rsidRDefault="00CB3E09" w:rsidP="00BA4491">
      <w:pPr>
        <w:pStyle w:val="Titolo1"/>
        <w:numPr>
          <w:ilvl w:val="0"/>
          <w:numId w:val="5"/>
        </w:numPr>
        <w:ind w:left="924" w:right="284" w:hanging="35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gestione </w:t>
      </w:r>
      <w:r w:rsidRPr="00CB3E09">
        <w:rPr>
          <w:b w:val="0"/>
          <w:bCs w:val="0"/>
          <w:sz w:val="22"/>
          <w:szCs w:val="22"/>
        </w:rPr>
        <w:t>disabilità</w:t>
      </w:r>
    </w:p>
    <w:p w14:paraId="29BBC179" w14:textId="4BD0F4BD" w:rsidR="00CB3E09" w:rsidRPr="00CB3E09" w:rsidRDefault="00CB3E09" w:rsidP="00BA4491">
      <w:pPr>
        <w:pStyle w:val="Titolo1"/>
        <w:numPr>
          <w:ilvl w:val="0"/>
          <w:numId w:val="5"/>
        </w:numPr>
        <w:ind w:left="924" w:right="284" w:hanging="357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 xml:space="preserve">gestione </w:t>
      </w:r>
      <w:r w:rsidRPr="00CB3E09">
        <w:rPr>
          <w:b w:val="0"/>
          <w:bCs w:val="0"/>
          <w:sz w:val="22"/>
          <w:szCs w:val="22"/>
        </w:rPr>
        <w:t>disturbi specifici di apprendimento e altri BES</w:t>
      </w:r>
    </w:p>
    <w:p w14:paraId="2A49CE54" w14:textId="6C7D33EB" w:rsidR="00CB3E09" w:rsidRDefault="00CB3E09" w:rsidP="00CB3E09">
      <w:pPr>
        <w:pStyle w:val="Titolo1"/>
        <w:ind w:left="283" w:right="283"/>
        <w:rPr>
          <w:b w:val="0"/>
          <w:bCs w:val="0"/>
          <w:sz w:val="22"/>
          <w:szCs w:val="22"/>
        </w:rPr>
      </w:pPr>
    </w:p>
    <w:p w14:paraId="1A3DC28C" w14:textId="61476774" w:rsidR="00CB3E09" w:rsidRPr="00CB3E09" w:rsidRDefault="00CB3E09" w:rsidP="00CB3E09">
      <w:pPr>
        <w:pStyle w:val="Titolo1"/>
        <w:ind w:left="283" w:right="283"/>
        <w:rPr>
          <w:rFonts w:ascii="Verdana" w:eastAsia="Verdana" w:hAnsi="Verdana" w:cs="Verdana"/>
          <w:b w:val="0"/>
          <w:bCs w:val="0"/>
          <w:i/>
          <w:iCs/>
          <w:sz w:val="20"/>
          <w:szCs w:val="22"/>
        </w:rPr>
      </w:pPr>
      <w:r w:rsidRPr="00CB3E09">
        <w:rPr>
          <w:rFonts w:ascii="Verdana" w:eastAsia="Verdana" w:hAnsi="Verdana" w:cs="Verdana"/>
          <w:b w:val="0"/>
          <w:bCs w:val="0"/>
          <w:i/>
          <w:iCs/>
          <w:sz w:val="20"/>
          <w:szCs w:val="22"/>
        </w:rPr>
        <w:t>Declinazione nello specifico dei compiti della FS in relazione a quanto indicato nel PTOF di Istituto 2020/2021</w:t>
      </w:r>
      <w:r w:rsidR="00E90DF7">
        <w:rPr>
          <w:rFonts w:ascii="Verdana" w:eastAsia="Verdana" w:hAnsi="Verdana" w:cs="Verdana"/>
          <w:b w:val="0"/>
          <w:bCs w:val="0"/>
          <w:i/>
          <w:iCs/>
          <w:sz w:val="20"/>
          <w:szCs w:val="22"/>
        </w:rPr>
        <w:t xml:space="preserve"> (in attesa di delibera del Collegio dei docenti):</w:t>
      </w:r>
    </w:p>
    <w:p w14:paraId="53E440D2" w14:textId="17BF7EEA" w:rsidR="00AF5F91" w:rsidRDefault="000E2DEE" w:rsidP="00E90DF7">
      <w:pPr>
        <w:pStyle w:val="Paragrafoelenco"/>
        <w:numPr>
          <w:ilvl w:val="0"/>
          <w:numId w:val="3"/>
        </w:numPr>
        <w:tabs>
          <w:tab w:val="left" w:pos="819"/>
        </w:tabs>
        <w:spacing w:before="197"/>
        <w:ind w:left="567" w:right="284" w:hanging="357"/>
        <w:jc w:val="both"/>
        <w:rPr>
          <w:sz w:val="20"/>
        </w:rPr>
      </w:pPr>
      <w:r>
        <w:rPr>
          <w:sz w:val="20"/>
        </w:rPr>
        <w:t>favorire</w:t>
      </w:r>
      <w:r>
        <w:rPr>
          <w:spacing w:val="-5"/>
          <w:sz w:val="20"/>
        </w:rPr>
        <w:t xml:space="preserve"> </w:t>
      </w:r>
      <w:r>
        <w:rPr>
          <w:sz w:val="20"/>
        </w:rPr>
        <w:t>l’accoglienza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coordinare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5"/>
          <w:sz w:val="20"/>
        </w:rPr>
        <w:t xml:space="preserve"> </w:t>
      </w:r>
      <w:r>
        <w:rPr>
          <w:sz w:val="20"/>
        </w:rPr>
        <w:t>logistiche e</w:t>
      </w:r>
      <w:r>
        <w:rPr>
          <w:spacing w:val="-3"/>
          <w:sz w:val="20"/>
        </w:rPr>
        <w:t xml:space="preserve"> </w:t>
      </w:r>
      <w:r>
        <w:rPr>
          <w:sz w:val="20"/>
        </w:rPr>
        <w:t>organizzative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gli</w:t>
      </w:r>
      <w:r>
        <w:rPr>
          <w:spacing w:val="-1"/>
          <w:sz w:val="20"/>
        </w:rPr>
        <w:t xml:space="preserve"> </w:t>
      </w:r>
      <w:r>
        <w:rPr>
          <w:sz w:val="20"/>
        </w:rPr>
        <w:t>studenti con</w:t>
      </w:r>
      <w:r>
        <w:rPr>
          <w:spacing w:val="-2"/>
          <w:sz w:val="20"/>
        </w:rPr>
        <w:t xml:space="preserve"> </w:t>
      </w:r>
      <w:r>
        <w:rPr>
          <w:sz w:val="20"/>
        </w:rPr>
        <w:t>BES;</w:t>
      </w:r>
    </w:p>
    <w:p w14:paraId="14C120F7" w14:textId="1A9FE852" w:rsidR="00BA4491" w:rsidRDefault="00BA4491" w:rsidP="00E90DF7">
      <w:pPr>
        <w:pStyle w:val="Paragrafoelenco"/>
        <w:numPr>
          <w:ilvl w:val="0"/>
          <w:numId w:val="3"/>
        </w:numPr>
        <w:tabs>
          <w:tab w:val="left" w:pos="819"/>
        </w:tabs>
        <w:spacing w:before="119"/>
        <w:ind w:left="567" w:right="284" w:hanging="357"/>
        <w:jc w:val="both"/>
        <w:rPr>
          <w:sz w:val="20"/>
        </w:rPr>
      </w:pPr>
      <w:r>
        <w:rPr>
          <w:sz w:val="20"/>
        </w:rPr>
        <w:t>facilitare</w:t>
      </w:r>
      <w:r>
        <w:rPr>
          <w:spacing w:val="-5"/>
          <w:sz w:val="20"/>
        </w:rPr>
        <w:t xml:space="preserve"> </w:t>
      </w:r>
      <w:r>
        <w:rPr>
          <w:sz w:val="20"/>
        </w:rPr>
        <w:t>il rapporto</w:t>
      </w:r>
      <w:r>
        <w:rPr>
          <w:spacing w:val="-4"/>
          <w:sz w:val="20"/>
        </w:rPr>
        <w:t xml:space="preserve"> </w:t>
      </w:r>
      <w:r w:rsidR="00E90DF7">
        <w:rPr>
          <w:spacing w:val="-4"/>
          <w:sz w:val="20"/>
        </w:rPr>
        <w:t>s</w:t>
      </w:r>
      <w:r>
        <w:rPr>
          <w:sz w:val="20"/>
        </w:rPr>
        <w:t>cuola-famiglia;</w:t>
      </w:r>
    </w:p>
    <w:p w14:paraId="686EA54C" w14:textId="42D9D41F" w:rsidR="00BA4491" w:rsidRPr="00BA4491" w:rsidRDefault="00BA4491" w:rsidP="00E90DF7">
      <w:pPr>
        <w:pStyle w:val="Paragrafoelenco"/>
        <w:numPr>
          <w:ilvl w:val="0"/>
          <w:numId w:val="3"/>
        </w:numPr>
        <w:tabs>
          <w:tab w:val="left" w:pos="819"/>
          <w:tab w:val="left" w:pos="2168"/>
          <w:tab w:val="left" w:pos="2484"/>
          <w:tab w:val="left" w:pos="3227"/>
          <w:tab w:val="left" w:pos="4224"/>
          <w:tab w:val="left" w:pos="5826"/>
          <w:tab w:val="left" w:pos="6147"/>
          <w:tab w:val="left" w:pos="6526"/>
          <w:tab w:val="left" w:pos="7478"/>
          <w:tab w:val="left" w:pos="8866"/>
          <w:tab w:val="left" w:pos="9195"/>
          <w:tab w:val="left" w:pos="10239"/>
        </w:tabs>
        <w:spacing w:before="108"/>
        <w:ind w:left="567" w:right="284"/>
        <w:jc w:val="both"/>
        <w:rPr>
          <w:sz w:val="20"/>
        </w:rPr>
      </w:pPr>
      <w:r>
        <w:rPr>
          <w:sz w:val="20"/>
        </w:rPr>
        <w:t>predisporre il Piano annuale dell’inclusione e le relative integrazioni-</w:t>
      </w:r>
      <w:r w:rsidRPr="00BA4491">
        <w:rPr>
          <w:sz w:val="20"/>
        </w:rPr>
        <w:t xml:space="preserve">revisioni </w:t>
      </w:r>
      <w:r w:rsidRPr="00BA4491">
        <w:rPr>
          <w:spacing w:val="-2"/>
          <w:sz w:val="20"/>
        </w:rPr>
        <w:t>per</w:t>
      </w:r>
      <w:r>
        <w:rPr>
          <w:spacing w:val="-2"/>
          <w:sz w:val="20"/>
        </w:rPr>
        <w:t xml:space="preserve"> </w:t>
      </w:r>
      <w:r w:rsidRPr="00BA4491">
        <w:rPr>
          <w:sz w:val="20"/>
        </w:rPr>
        <w:t>l’approvazione</w:t>
      </w:r>
      <w:r w:rsidRPr="00BA4491">
        <w:rPr>
          <w:spacing w:val="-3"/>
          <w:sz w:val="20"/>
        </w:rPr>
        <w:t xml:space="preserve"> </w:t>
      </w:r>
      <w:r w:rsidRPr="00BA4491">
        <w:rPr>
          <w:sz w:val="20"/>
        </w:rPr>
        <w:t>da</w:t>
      </w:r>
      <w:r w:rsidRPr="00BA4491">
        <w:rPr>
          <w:spacing w:val="-1"/>
          <w:sz w:val="20"/>
        </w:rPr>
        <w:t xml:space="preserve"> </w:t>
      </w:r>
      <w:r w:rsidRPr="00BA4491">
        <w:rPr>
          <w:sz w:val="20"/>
        </w:rPr>
        <w:t>parte del</w:t>
      </w:r>
      <w:r w:rsidRPr="00BA4491">
        <w:rPr>
          <w:spacing w:val="1"/>
          <w:sz w:val="20"/>
        </w:rPr>
        <w:t xml:space="preserve"> </w:t>
      </w:r>
      <w:r w:rsidRPr="00BA4491">
        <w:rPr>
          <w:sz w:val="20"/>
        </w:rPr>
        <w:t>Collegio</w:t>
      </w:r>
      <w:r w:rsidRPr="00BA4491">
        <w:rPr>
          <w:spacing w:val="-2"/>
          <w:sz w:val="20"/>
        </w:rPr>
        <w:t xml:space="preserve"> </w:t>
      </w:r>
      <w:r w:rsidRPr="00BA4491">
        <w:rPr>
          <w:sz w:val="20"/>
        </w:rPr>
        <w:t>dei</w:t>
      </w:r>
      <w:r w:rsidRPr="00BA4491">
        <w:rPr>
          <w:spacing w:val="2"/>
          <w:sz w:val="20"/>
        </w:rPr>
        <w:t xml:space="preserve"> </w:t>
      </w:r>
      <w:r w:rsidRPr="00BA4491">
        <w:rPr>
          <w:sz w:val="20"/>
        </w:rPr>
        <w:t>docenti</w:t>
      </w:r>
    </w:p>
    <w:p w14:paraId="1A506967" w14:textId="77777777" w:rsidR="00BA4491" w:rsidRDefault="00BA4491" w:rsidP="00E90DF7">
      <w:pPr>
        <w:pStyle w:val="Paragrafoelenco"/>
        <w:numPr>
          <w:ilvl w:val="0"/>
          <w:numId w:val="3"/>
        </w:numPr>
        <w:tabs>
          <w:tab w:val="left" w:pos="819"/>
        </w:tabs>
        <w:spacing w:before="119"/>
        <w:ind w:left="567" w:right="284"/>
        <w:jc w:val="both"/>
        <w:rPr>
          <w:sz w:val="20"/>
        </w:rPr>
      </w:pPr>
      <w:r>
        <w:rPr>
          <w:sz w:val="20"/>
        </w:rPr>
        <w:t>predisporre</w:t>
      </w:r>
      <w:r>
        <w:rPr>
          <w:spacing w:val="30"/>
          <w:sz w:val="20"/>
        </w:rPr>
        <w:t xml:space="preserve"> </w:t>
      </w:r>
      <w:r>
        <w:rPr>
          <w:sz w:val="20"/>
        </w:rPr>
        <w:t>per</w:t>
      </w:r>
      <w:r>
        <w:rPr>
          <w:spacing w:val="32"/>
          <w:sz w:val="20"/>
        </w:rPr>
        <w:t xml:space="preserve"> </w:t>
      </w:r>
      <w:r>
        <w:rPr>
          <w:sz w:val="20"/>
        </w:rPr>
        <w:t>i</w:t>
      </w:r>
      <w:r>
        <w:rPr>
          <w:spacing w:val="35"/>
          <w:sz w:val="20"/>
        </w:rPr>
        <w:t xml:space="preserve"> </w:t>
      </w:r>
      <w:r>
        <w:rPr>
          <w:sz w:val="20"/>
        </w:rPr>
        <w:t>coordinatori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35"/>
          <w:sz w:val="20"/>
        </w:rPr>
        <w:t xml:space="preserve"> </w:t>
      </w:r>
      <w:r>
        <w:rPr>
          <w:sz w:val="20"/>
        </w:rPr>
        <w:t>classe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33"/>
          <w:sz w:val="20"/>
        </w:rPr>
        <w:t xml:space="preserve"> </w:t>
      </w:r>
      <w:r>
        <w:rPr>
          <w:sz w:val="20"/>
        </w:rPr>
        <w:t>modulistica</w:t>
      </w:r>
      <w:r>
        <w:rPr>
          <w:spacing w:val="32"/>
          <w:sz w:val="20"/>
        </w:rPr>
        <w:t xml:space="preserve"> </w:t>
      </w:r>
      <w:r>
        <w:rPr>
          <w:sz w:val="20"/>
        </w:rPr>
        <w:t>prevista</w:t>
      </w:r>
      <w:r>
        <w:rPr>
          <w:spacing w:val="33"/>
          <w:sz w:val="20"/>
        </w:rPr>
        <w:t xml:space="preserve"> </w:t>
      </w:r>
      <w:r>
        <w:rPr>
          <w:sz w:val="20"/>
        </w:rPr>
        <w:t>dalla</w:t>
      </w:r>
      <w:r>
        <w:rPr>
          <w:spacing w:val="30"/>
          <w:sz w:val="20"/>
        </w:rPr>
        <w:t xml:space="preserve"> </w:t>
      </w:r>
      <w:r>
        <w:rPr>
          <w:sz w:val="20"/>
        </w:rPr>
        <w:t>normativa</w:t>
      </w:r>
      <w:r>
        <w:rPr>
          <w:spacing w:val="33"/>
          <w:sz w:val="20"/>
        </w:rPr>
        <w:t xml:space="preserve"> </w:t>
      </w:r>
      <w:r>
        <w:rPr>
          <w:sz w:val="20"/>
        </w:rPr>
        <w:t>vigente</w:t>
      </w:r>
      <w:r>
        <w:rPr>
          <w:spacing w:val="31"/>
          <w:sz w:val="20"/>
        </w:rPr>
        <w:t xml:space="preserve"> </w:t>
      </w:r>
      <w:r>
        <w:rPr>
          <w:sz w:val="20"/>
        </w:rPr>
        <w:t>per</w:t>
      </w:r>
      <w:r>
        <w:rPr>
          <w:spacing w:val="34"/>
          <w:sz w:val="20"/>
        </w:rPr>
        <w:t xml:space="preserve"> </w:t>
      </w:r>
      <w:r>
        <w:rPr>
          <w:sz w:val="20"/>
        </w:rPr>
        <w:t>la</w:t>
      </w:r>
      <w:r>
        <w:rPr>
          <w:spacing w:val="-68"/>
          <w:sz w:val="20"/>
        </w:rPr>
        <w:t xml:space="preserve"> </w:t>
      </w:r>
      <w:r>
        <w:rPr>
          <w:sz w:val="20"/>
        </w:rPr>
        <w:t>redazione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2"/>
          <w:sz w:val="20"/>
        </w:rPr>
        <w:t xml:space="preserve"> </w:t>
      </w:r>
      <w:r>
        <w:rPr>
          <w:sz w:val="20"/>
        </w:rPr>
        <w:t>PDP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4"/>
          <w:sz w:val="20"/>
        </w:rPr>
        <w:t xml:space="preserve"> </w:t>
      </w:r>
      <w:r>
        <w:rPr>
          <w:sz w:val="20"/>
        </w:rPr>
        <w:t>PEI;</w:t>
      </w:r>
    </w:p>
    <w:p w14:paraId="0122587F" w14:textId="77777777" w:rsidR="00BA4491" w:rsidRDefault="00BA4491" w:rsidP="00E90DF7">
      <w:pPr>
        <w:pStyle w:val="Paragrafoelenco"/>
        <w:numPr>
          <w:ilvl w:val="0"/>
          <w:numId w:val="3"/>
        </w:numPr>
        <w:tabs>
          <w:tab w:val="left" w:pos="819"/>
        </w:tabs>
        <w:spacing w:before="121"/>
        <w:ind w:left="567" w:right="284"/>
        <w:jc w:val="both"/>
        <w:rPr>
          <w:sz w:val="20"/>
        </w:rPr>
      </w:pPr>
      <w:r>
        <w:rPr>
          <w:sz w:val="20"/>
        </w:rPr>
        <w:t>incrementare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favorire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tutti</w:t>
      </w:r>
      <w:r>
        <w:rPr>
          <w:spacing w:val="9"/>
          <w:sz w:val="20"/>
        </w:rPr>
        <w:t xml:space="preserve"> </w:t>
      </w:r>
      <w:r>
        <w:rPr>
          <w:sz w:val="20"/>
        </w:rPr>
        <w:t>gli</w:t>
      </w:r>
      <w:r>
        <w:rPr>
          <w:spacing w:val="10"/>
          <w:sz w:val="20"/>
        </w:rPr>
        <w:t xml:space="preserve"> </w:t>
      </w:r>
      <w:r>
        <w:rPr>
          <w:sz w:val="20"/>
        </w:rPr>
        <w:t>studenti</w:t>
      </w:r>
      <w:r>
        <w:rPr>
          <w:spacing w:val="10"/>
          <w:sz w:val="20"/>
        </w:rPr>
        <w:t xml:space="preserve"> </w:t>
      </w:r>
      <w:r>
        <w:rPr>
          <w:sz w:val="20"/>
        </w:rPr>
        <w:t>con</w:t>
      </w:r>
      <w:r>
        <w:rPr>
          <w:spacing w:val="9"/>
          <w:sz w:val="20"/>
        </w:rPr>
        <w:t xml:space="preserve"> </w:t>
      </w:r>
      <w:r>
        <w:rPr>
          <w:sz w:val="20"/>
        </w:rPr>
        <w:t>BES</w:t>
      </w:r>
      <w:r>
        <w:rPr>
          <w:spacing w:val="8"/>
          <w:sz w:val="20"/>
        </w:rPr>
        <w:t xml:space="preserve"> </w:t>
      </w:r>
      <w:r>
        <w:rPr>
          <w:sz w:val="20"/>
        </w:rPr>
        <w:t>ai</w:t>
      </w:r>
      <w:r>
        <w:rPr>
          <w:spacing w:val="10"/>
          <w:sz w:val="20"/>
        </w:rPr>
        <w:t xml:space="preserve"> </w:t>
      </w:r>
      <w:r>
        <w:rPr>
          <w:sz w:val="20"/>
        </w:rPr>
        <w:t>progetti</w:t>
      </w:r>
      <w:r>
        <w:rPr>
          <w:spacing w:val="10"/>
          <w:sz w:val="20"/>
        </w:rPr>
        <w:t xml:space="preserve"> </w:t>
      </w:r>
      <w:r>
        <w:rPr>
          <w:sz w:val="20"/>
        </w:rPr>
        <w:t>ed</w:t>
      </w:r>
      <w:r>
        <w:rPr>
          <w:spacing w:val="8"/>
          <w:sz w:val="20"/>
        </w:rPr>
        <w:t xml:space="preserve"> </w:t>
      </w:r>
      <w:r>
        <w:rPr>
          <w:sz w:val="20"/>
        </w:rPr>
        <w:t>alle</w:t>
      </w:r>
      <w:r>
        <w:rPr>
          <w:spacing w:val="7"/>
          <w:sz w:val="20"/>
        </w:rPr>
        <w:t xml:space="preserve"> </w:t>
      </w:r>
      <w:r>
        <w:rPr>
          <w:sz w:val="20"/>
        </w:rPr>
        <w:t>attività</w:t>
      </w:r>
      <w:r>
        <w:rPr>
          <w:spacing w:val="-67"/>
          <w:sz w:val="20"/>
        </w:rPr>
        <w:t xml:space="preserve"> </w:t>
      </w:r>
      <w:r>
        <w:rPr>
          <w:sz w:val="20"/>
        </w:rPr>
        <w:t>dell’Istituto;</w:t>
      </w:r>
    </w:p>
    <w:p w14:paraId="0F3783EC" w14:textId="77777777" w:rsidR="00BA4491" w:rsidRDefault="00BA4491" w:rsidP="00E90DF7">
      <w:pPr>
        <w:pStyle w:val="Paragrafoelenco"/>
        <w:numPr>
          <w:ilvl w:val="0"/>
          <w:numId w:val="3"/>
        </w:numPr>
        <w:tabs>
          <w:tab w:val="left" w:pos="819"/>
        </w:tabs>
        <w:spacing w:before="118"/>
        <w:ind w:left="567" w:right="284" w:hanging="357"/>
        <w:jc w:val="both"/>
        <w:rPr>
          <w:sz w:val="20"/>
        </w:rPr>
      </w:pPr>
      <w:r>
        <w:rPr>
          <w:sz w:val="20"/>
        </w:rPr>
        <w:t>facilitare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4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alunni con</w:t>
      </w:r>
      <w:r>
        <w:rPr>
          <w:spacing w:val="-2"/>
          <w:sz w:val="20"/>
        </w:rPr>
        <w:t xml:space="preserve"> </w:t>
      </w:r>
      <w:r>
        <w:rPr>
          <w:sz w:val="20"/>
        </w:rPr>
        <w:t>BES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uscite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viaggi d’istruzione;</w:t>
      </w:r>
    </w:p>
    <w:p w14:paraId="4B78E90A" w14:textId="77777777" w:rsidR="00BA4491" w:rsidRDefault="00BA4491" w:rsidP="00E90DF7">
      <w:pPr>
        <w:pStyle w:val="Paragrafoelenco"/>
        <w:numPr>
          <w:ilvl w:val="0"/>
          <w:numId w:val="3"/>
        </w:numPr>
        <w:tabs>
          <w:tab w:val="left" w:pos="819"/>
        </w:tabs>
        <w:spacing w:before="122"/>
        <w:ind w:left="567" w:right="284"/>
        <w:jc w:val="both"/>
        <w:rPr>
          <w:sz w:val="20"/>
        </w:rPr>
      </w:pPr>
      <w:r>
        <w:rPr>
          <w:sz w:val="20"/>
        </w:rPr>
        <w:t>collaborare</w:t>
      </w:r>
      <w:r>
        <w:rPr>
          <w:spacing w:val="33"/>
          <w:sz w:val="20"/>
        </w:rPr>
        <w:t xml:space="preserve"> </w:t>
      </w:r>
      <w:r>
        <w:rPr>
          <w:sz w:val="20"/>
        </w:rPr>
        <w:t>nell’aggiornamento</w:t>
      </w:r>
      <w:r>
        <w:rPr>
          <w:spacing w:val="33"/>
          <w:sz w:val="20"/>
        </w:rPr>
        <w:t xml:space="preserve"> </w:t>
      </w:r>
      <w:r>
        <w:rPr>
          <w:sz w:val="20"/>
        </w:rPr>
        <w:t>del</w:t>
      </w:r>
      <w:r>
        <w:rPr>
          <w:spacing w:val="35"/>
          <w:sz w:val="20"/>
        </w:rPr>
        <w:t xml:space="preserve"> </w:t>
      </w:r>
      <w:r>
        <w:rPr>
          <w:sz w:val="20"/>
        </w:rPr>
        <w:t>sito</w:t>
      </w:r>
      <w:r>
        <w:rPr>
          <w:spacing w:val="33"/>
          <w:sz w:val="20"/>
        </w:rPr>
        <w:t xml:space="preserve"> </w:t>
      </w:r>
      <w:r>
        <w:rPr>
          <w:sz w:val="20"/>
        </w:rPr>
        <w:t>d’Istituto</w:t>
      </w:r>
      <w:r>
        <w:rPr>
          <w:spacing w:val="33"/>
          <w:sz w:val="20"/>
        </w:rPr>
        <w:t xml:space="preserve"> </w:t>
      </w:r>
      <w:r>
        <w:rPr>
          <w:sz w:val="20"/>
        </w:rPr>
        <w:t>per</w:t>
      </w:r>
      <w:r>
        <w:rPr>
          <w:spacing w:val="33"/>
          <w:sz w:val="20"/>
        </w:rPr>
        <w:t xml:space="preserve"> </w:t>
      </w:r>
      <w:r>
        <w:rPr>
          <w:sz w:val="20"/>
        </w:rPr>
        <w:t>quanto</w:t>
      </w:r>
      <w:r>
        <w:rPr>
          <w:spacing w:val="35"/>
          <w:sz w:val="20"/>
        </w:rPr>
        <w:t xml:space="preserve"> </w:t>
      </w:r>
      <w:r>
        <w:rPr>
          <w:sz w:val="20"/>
        </w:rPr>
        <w:t>riguarda</w:t>
      </w:r>
      <w:r>
        <w:rPr>
          <w:spacing w:val="34"/>
          <w:sz w:val="20"/>
        </w:rPr>
        <w:t xml:space="preserve"> </w:t>
      </w:r>
      <w:r>
        <w:rPr>
          <w:sz w:val="20"/>
        </w:rPr>
        <w:t>l’inclusione</w:t>
      </w:r>
      <w:r>
        <w:rPr>
          <w:spacing w:val="33"/>
          <w:sz w:val="20"/>
        </w:rPr>
        <w:t xml:space="preserve"> </w:t>
      </w:r>
      <w:r>
        <w:rPr>
          <w:sz w:val="20"/>
        </w:rPr>
        <w:t>degli</w:t>
      </w:r>
      <w:r>
        <w:rPr>
          <w:spacing w:val="36"/>
          <w:sz w:val="20"/>
        </w:rPr>
        <w:t xml:space="preserve"> </w:t>
      </w:r>
      <w:r>
        <w:rPr>
          <w:sz w:val="20"/>
        </w:rPr>
        <w:t>alunni</w:t>
      </w:r>
      <w:r>
        <w:rPr>
          <w:spacing w:val="-67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BES;</w:t>
      </w:r>
    </w:p>
    <w:p w14:paraId="28749FEA" w14:textId="1FC2FF24" w:rsidR="00BA4491" w:rsidRDefault="00BA4491" w:rsidP="00E90DF7">
      <w:pPr>
        <w:pStyle w:val="Paragrafoelenco"/>
        <w:numPr>
          <w:ilvl w:val="0"/>
          <w:numId w:val="3"/>
        </w:numPr>
        <w:tabs>
          <w:tab w:val="left" w:pos="819"/>
        </w:tabs>
        <w:spacing w:before="197"/>
        <w:ind w:left="567" w:right="284" w:hanging="357"/>
        <w:jc w:val="both"/>
        <w:rPr>
          <w:sz w:val="20"/>
        </w:rPr>
      </w:pPr>
      <w:r>
        <w:rPr>
          <w:sz w:val="20"/>
        </w:rPr>
        <w:t>promuove contatti con altre istituzioni e associazioni del territorio finalizzati alla condivisione di buone prassi;</w:t>
      </w:r>
    </w:p>
    <w:p w14:paraId="35E184A1" w14:textId="6AD1FD1B" w:rsidR="00BA4491" w:rsidRDefault="00BA4491" w:rsidP="00E90DF7">
      <w:pPr>
        <w:pStyle w:val="Paragrafoelenco"/>
        <w:numPr>
          <w:ilvl w:val="0"/>
          <w:numId w:val="3"/>
        </w:numPr>
        <w:tabs>
          <w:tab w:val="left" w:pos="819"/>
        </w:tabs>
        <w:spacing w:before="197"/>
        <w:ind w:left="567" w:right="284" w:hanging="357"/>
        <w:jc w:val="both"/>
        <w:rPr>
          <w:sz w:val="20"/>
        </w:rPr>
      </w:pPr>
      <w:r>
        <w:rPr>
          <w:sz w:val="20"/>
        </w:rPr>
        <w:t>partecipare alle reti territoriali sull’inclusione;</w:t>
      </w:r>
    </w:p>
    <w:p w14:paraId="14E7DAF0" w14:textId="6ABBCAC5" w:rsidR="00376C1D" w:rsidRDefault="00376C1D" w:rsidP="00E90DF7">
      <w:pPr>
        <w:pStyle w:val="Paragrafoelenco"/>
        <w:numPr>
          <w:ilvl w:val="0"/>
          <w:numId w:val="3"/>
        </w:numPr>
        <w:tabs>
          <w:tab w:val="left" w:pos="819"/>
        </w:tabs>
        <w:spacing w:before="197"/>
        <w:ind w:left="567" w:right="284" w:hanging="357"/>
        <w:jc w:val="both"/>
        <w:rPr>
          <w:sz w:val="20"/>
        </w:rPr>
      </w:pPr>
      <w:r>
        <w:rPr>
          <w:sz w:val="20"/>
        </w:rPr>
        <w:t>promuovere e gestire progetti interni, esterni, di rete;</w:t>
      </w:r>
    </w:p>
    <w:p w14:paraId="1C926025" w14:textId="77777777" w:rsidR="00E90DF7" w:rsidRDefault="00E90DF7" w:rsidP="00E90DF7">
      <w:pPr>
        <w:pStyle w:val="Paragrafoelenco"/>
        <w:numPr>
          <w:ilvl w:val="0"/>
          <w:numId w:val="3"/>
        </w:numPr>
        <w:tabs>
          <w:tab w:val="left" w:pos="819"/>
        </w:tabs>
        <w:spacing w:before="197"/>
        <w:ind w:left="567" w:right="284" w:hanging="357"/>
        <w:jc w:val="both"/>
        <w:rPr>
          <w:sz w:val="20"/>
        </w:rPr>
      </w:pPr>
      <w:r>
        <w:rPr>
          <w:sz w:val="20"/>
        </w:rPr>
        <w:t>favorire e organizzare la partecipazione degli alunni con BES alle attività inerenti ai PCTO;</w:t>
      </w:r>
    </w:p>
    <w:p w14:paraId="17A1C6A2" w14:textId="4605ACB7" w:rsidR="00BA4491" w:rsidRDefault="00BA4491" w:rsidP="00E90DF7">
      <w:pPr>
        <w:pStyle w:val="Paragrafoelenco"/>
        <w:numPr>
          <w:ilvl w:val="0"/>
          <w:numId w:val="3"/>
        </w:numPr>
        <w:tabs>
          <w:tab w:val="left" w:pos="819"/>
        </w:tabs>
        <w:spacing w:before="122"/>
        <w:ind w:left="567" w:right="284" w:hanging="357"/>
        <w:jc w:val="both"/>
        <w:rPr>
          <w:sz w:val="20"/>
        </w:rPr>
      </w:pPr>
      <w:r>
        <w:rPr>
          <w:sz w:val="20"/>
        </w:rPr>
        <w:t>redigere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fine</w:t>
      </w:r>
      <w:r>
        <w:rPr>
          <w:spacing w:val="-3"/>
          <w:sz w:val="20"/>
        </w:rPr>
        <w:t xml:space="preserve"> </w:t>
      </w:r>
      <w:r>
        <w:rPr>
          <w:sz w:val="20"/>
        </w:rPr>
        <w:t>anno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relazione</w:t>
      </w:r>
      <w:r>
        <w:rPr>
          <w:spacing w:val="-3"/>
          <w:sz w:val="20"/>
        </w:rPr>
        <w:t xml:space="preserve"> </w:t>
      </w:r>
      <w:r>
        <w:rPr>
          <w:sz w:val="20"/>
        </w:rPr>
        <w:t>finale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monitoraggio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attività</w:t>
      </w:r>
      <w:r w:rsidR="00E90DF7">
        <w:rPr>
          <w:sz w:val="20"/>
        </w:rPr>
        <w:t>.</w:t>
      </w:r>
    </w:p>
    <w:p w14:paraId="084630C1" w14:textId="70B491E6" w:rsidR="00BA4491" w:rsidRPr="00E90DF7" w:rsidRDefault="00376C1D" w:rsidP="00E90DF7">
      <w:pPr>
        <w:tabs>
          <w:tab w:val="left" w:pos="819"/>
        </w:tabs>
        <w:spacing w:before="122"/>
        <w:ind w:left="567" w:right="284"/>
        <w:jc w:val="both"/>
        <w:rPr>
          <w:sz w:val="20"/>
        </w:rPr>
      </w:pPr>
      <w:r>
        <w:rPr>
          <w:sz w:val="20"/>
        </w:rPr>
        <w:tab/>
      </w:r>
      <w:r w:rsidR="00BA4491">
        <w:rPr>
          <w:sz w:val="20"/>
        </w:rPr>
        <w:t xml:space="preserve">In </w:t>
      </w:r>
      <w:r w:rsidR="00E90DF7">
        <w:rPr>
          <w:sz w:val="20"/>
        </w:rPr>
        <w:t>aggiunta, per la gestione disabilità:</w:t>
      </w:r>
    </w:p>
    <w:p w14:paraId="76978D41" w14:textId="62BFC46A" w:rsidR="00AF5F91" w:rsidRDefault="000E2DEE" w:rsidP="00E90DF7">
      <w:pPr>
        <w:pStyle w:val="Paragrafoelenco"/>
        <w:numPr>
          <w:ilvl w:val="0"/>
          <w:numId w:val="3"/>
        </w:numPr>
        <w:tabs>
          <w:tab w:val="left" w:pos="819"/>
        </w:tabs>
        <w:spacing w:before="122"/>
        <w:ind w:left="567" w:right="284" w:hanging="357"/>
        <w:jc w:val="both"/>
        <w:rPr>
          <w:sz w:val="20"/>
        </w:rPr>
      </w:pPr>
      <w:r>
        <w:rPr>
          <w:sz w:val="20"/>
        </w:rPr>
        <w:t>favorire</w:t>
      </w:r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incontri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confronto</w:t>
      </w:r>
      <w:r>
        <w:rPr>
          <w:spacing w:val="-3"/>
          <w:sz w:val="20"/>
        </w:rPr>
        <w:t xml:space="preserve"> </w:t>
      </w:r>
      <w:r>
        <w:rPr>
          <w:sz w:val="20"/>
        </w:rPr>
        <w:t>tra le</w:t>
      </w:r>
      <w:r>
        <w:rPr>
          <w:spacing w:val="-3"/>
          <w:sz w:val="20"/>
        </w:rPr>
        <w:t xml:space="preserve"> </w:t>
      </w:r>
      <w:r>
        <w:rPr>
          <w:sz w:val="20"/>
        </w:rPr>
        <w:t>equipe</w:t>
      </w:r>
      <w:r>
        <w:rPr>
          <w:spacing w:val="-2"/>
          <w:sz w:val="20"/>
        </w:rPr>
        <w:t xml:space="preserve"> </w:t>
      </w:r>
      <w:r>
        <w:rPr>
          <w:sz w:val="20"/>
        </w:rPr>
        <w:t>socio</w:t>
      </w:r>
      <w:r>
        <w:rPr>
          <w:spacing w:val="-2"/>
          <w:sz w:val="20"/>
        </w:rPr>
        <w:t xml:space="preserve"> </w:t>
      </w:r>
      <w:r>
        <w:rPr>
          <w:sz w:val="20"/>
        </w:rPr>
        <w:t>sanitarie,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famiglie</w:t>
      </w:r>
      <w:r>
        <w:rPr>
          <w:spacing w:val="-4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i docenti;</w:t>
      </w:r>
    </w:p>
    <w:p w14:paraId="0576C2F8" w14:textId="77777777" w:rsidR="00AF5F91" w:rsidRDefault="000E2DEE" w:rsidP="00E90DF7">
      <w:pPr>
        <w:pStyle w:val="Paragrafoelenco"/>
        <w:numPr>
          <w:ilvl w:val="0"/>
          <w:numId w:val="3"/>
        </w:numPr>
        <w:tabs>
          <w:tab w:val="left" w:pos="819"/>
        </w:tabs>
        <w:spacing w:before="119"/>
        <w:ind w:left="567" w:right="284" w:hanging="357"/>
        <w:jc w:val="both"/>
        <w:rPr>
          <w:sz w:val="20"/>
        </w:rPr>
      </w:pPr>
      <w:r>
        <w:rPr>
          <w:sz w:val="20"/>
        </w:rPr>
        <w:t>coordinare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dipartimento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docenti</w:t>
      </w:r>
      <w:r>
        <w:rPr>
          <w:spacing w:val="-1"/>
          <w:sz w:val="20"/>
        </w:rPr>
        <w:t xml:space="preserve"> </w:t>
      </w:r>
      <w:r>
        <w:rPr>
          <w:sz w:val="20"/>
        </w:rPr>
        <w:t>di sostegno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redigere</w:t>
      </w:r>
      <w:r>
        <w:rPr>
          <w:spacing w:val="-3"/>
          <w:sz w:val="20"/>
        </w:rPr>
        <w:t xml:space="preserve"> </w:t>
      </w:r>
      <w:r>
        <w:rPr>
          <w:sz w:val="20"/>
        </w:rPr>
        <w:t>il relativo</w:t>
      </w:r>
      <w:r>
        <w:rPr>
          <w:spacing w:val="-5"/>
          <w:sz w:val="20"/>
        </w:rPr>
        <w:t xml:space="preserve"> </w:t>
      </w:r>
      <w:r>
        <w:rPr>
          <w:sz w:val="20"/>
        </w:rPr>
        <w:t>verbale;</w:t>
      </w:r>
    </w:p>
    <w:p w14:paraId="4BC1CCD7" w14:textId="1744137D" w:rsidR="00AF5F91" w:rsidRDefault="000E2DEE" w:rsidP="00E90DF7">
      <w:pPr>
        <w:pStyle w:val="Paragrafoelenco"/>
        <w:numPr>
          <w:ilvl w:val="0"/>
          <w:numId w:val="3"/>
        </w:numPr>
        <w:tabs>
          <w:tab w:val="left" w:pos="819"/>
        </w:tabs>
        <w:spacing w:before="121"/>
        <w:ind w:left="567" w:right="284"/>
        <w:jc w:val="both"/>
        <w:rPr>
          <w:sz w:val="20"/>
        </w:rPr>
      </w:pPr>
      <w:r>
        <w:rPr>
          <w:sz w:val="20"/>
        </w:rPr>
        <w:t>promuovere</w:t>
      </w:r>
      <w:r>
        <w:rPr>
          <w:spacing w:val="49"/>
          <w:sz w:val="20"/>
        </w:rPr>
        <w:t xml:space="preserve"> </w:t>
      </w:r>
      <w:r>
        <w:rPr>
          <w:sz w:val="20"/>
        </w:rPr>
        <w:t>gli</w:t>
      </w:r>
      <w:r>
        <w:rPr>
          <w:spacing w:val="52"/>
          <w:sz w:val="20"/>
        </w:rPr>
        <w:t xml:space="preserve"> </w:t>
      </w:r>
      <w:r>
        <w:rPr>
          <w:sz w:val="20"/>
        </w:rPr>
        <w:t>incontri</w:t>
      </w:r>
      <w:r>
        <w:rPr>
          <w:spacing w:val="52"/>
          <w:sz w:val="20"/>
        </w:rPr>
        <w:t xml:space="preserve"> </w:t>
      </w:r>
      <w:r>
        <w:rPr>
          <w:sz w:val="20"/>
        </w:rPr>
        <w:t>con</w:t>
      </w:r>
      <w:r>
        <w:rPr>
          <w:spacing w:val="53"/>
          <w:sz w:val="20"/>
        </w:rPr>
        <w:t xml:space="preserve"> </w:t>
      </w:r>
      <w:r>
        <w:rPr>
          <w:sz w:val="20"/>
        </w:rPr>
        <w:t>il</w:t>
      </w:r>
      <w:r>
        <w:rPr>
          <w:spacing w:val="54"/>
          <w:sz w:val="20"/>
        </w:rPr>
        <w:t xml:space="preserve"> </w:t>
      </w:r>
      <w:r>
        <w:rPr>
          <w:sz w:val="20"/>
        </w:rPr>
        <w:t>S.I.L.</w:t>
      </w:r>
      <w:r>
        <w:rPr>
          <w:spacing w:val="51"/>
          <w:sz w:val="20"/>
        </w:rPr>
        <w:t xml:space="preserve"> </w:t>
      </w:r>
      <w:r>
        <w:rPr>
          <w:sz w:val="20"/>
        </w:rPr>
        <w:t>(Servizio</w:t>
      </w:r>
      <w:r>
        <w:rPr>
          <w:spacing w:val="48"/>
          <w:sz w:val="20"/>
        </w:rPr>
        <w:t xml:space="preserve"> </w:t>
      </w:r>
      <w:r>
        <w:rPr>
          <w:sz w:val="20"/>
        </w:rPr>
        <w:t>Integrazione</w:t>
      </w:r>
      <w:r>
        <w:rPr>
          <w:spacing w:val="50"/>
          <w:sz w:val="20"/>
        </w:rPr>
        <w:t xml:space="preserve"> </w:t>
      </w:r>
      <w:r>
        <w:rPr>
          <w:sz w:val="20"/>
        </w:rPr>
        <w:t>Lavorativa</w:t>
      </w:r>
      <w:r>
        <w:rPr>
          <w:spacing w:val="51"/>
          <w:sz w:val="20"/>
        </w:rPr>
        <w:t xml:space="preserve"> </w:t>
      </w:r>
      <w:r>
        <w:rPr>
          <w:sz w:val="20"/>
        </w:rPr>
        <w:t>dell’ULSS)</w:t>
      </w:r>
      <w:r>
        <w:rPr>
          <w:spacing w:val="52"/>
          <w:sz w:val="20"/>
        </w:rPr>
        <w:t xml:space="preserve"> </w:t>
      </w:r>
      <w:r>
        <w:rPr>
          <w:sz w:val="20"/>
        </w:rPr>
        <w:t>sulla</w:t>
      </w:r>
      <w:r>
        <w:rPr>
          <w:spacing w:val="52"/>
          <w:sz w:val="20"/>
        </w:rPr>
        <w:t xml:space="preserve"> </w:t>
      </w:r>
      <w:r>
        <w:rPr>
          <w:sz w:val="20"/>
        </w:rPr>
        <w:t>base</w:t>
      </w:r>
      <w:r>
        <w:rPr>
          <w:spacing w:val="-67"/>
          <w:sz w:val="20"/>
        </w:rPr>
        <w:t xml:space="preserve"> </w:t>
      </w:r>
      <w:r>
        <w:rPr>
          <w:sz w:val="20"/>
        </w:rPr>
        <w:t>dell’Accordo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Programma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materia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integrazione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alunni</w:t>
      </w:r>
      <w:r>
        <w:rPr>
          <w:spacing w:val="1"/>
          <w:sz w:val="20"/>
        </w:rPr>
        <w:t xml:space="preserve"> </w:t>
      </w:r>
      <w:r>
        <w:rPr>
          <w:sz w:val="20"/>
        </w:rPr>
        <w:t>disabili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L.</w:t>
      </w:r>
      <w:r>
        <w:rPr>
          <w:spacing w:val="-3"/>
          <w:sz w:val="20"/>
        </w:rPr>
        <w:t xml:space="preserve"> </w:t>
      </w:r>
      <w:r>
        <w:rPr>
          <w:sz w:val="20"/>
        </w:rPr>
        <w:t>104/92</w:t>
      </w:r>
      <w:r w:rsidR="00E90DF7">
        <w:rPr>
          <w:sz w:val="20"/>
        </w:rPr>
        <w:t>.</w:t>
      </w:r>
    </w:p>
    <w:p w14:paraId="74CED2F2" w14:textId="5A4E1C83" w:rsidR="00AF5F91" w:rsidRDefault="00AF5F91">
      <w:pPr>
        <w:pStyle w:val="Corpotesto"/>
        <w:rPr>
          <w:sz w:val="24"/>
        </w:rPr>
      </w:pPr>
    </w:p>
    <w:p w14:paraId="01A8C674" w14:textId="42D20318" w:rsidR="00376C1D" w:rsidRDefault="00376C1D">
      <w:pPr>
        <w:pStyle w:val="Corpotesto"/>
        <w:rPr>
          <w:sz w:val="24"/>
        </w:rPr>
      </w:pPr>
    </w:p>
    <w:p w14:paraId="75F258DB" w14:textId="56D8242C" w:rsidR="00AF5F91" w:rsidRDefault="000E2DEE" w:rsidP="00E90DF7">
      <w:pPr>
        <w:pStyle w:val="Titolo1"/>
        <w:numPr>
          <w:ilvl w:val="0"/>
          <w:numId w:val="6"/>
        </w:numPr>
      </w:pPr>
      <w:bookmarkStart w:id="0" w:name="_GoBack"/>
      <w:bookmarkEnd w:id="0"/>
      <w:r>
        <w:lastRenderedPageBreak/>
        <w:t>FUNZIONE</w:t>
      </w:r>
      <w:r w:rsidR="00E90DF7">
        <w:t xml:space="preserve"> area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Progetti</w:t>
      </w:r>
      <w:r>
        <w:rPr>
          <w:spacing w:val="-1"/>
        </w:rPr>
        <w:t xml:space="preserve"> </w:t>
      </w:r>
      <w:r>
        <w:t>Europei</w:t>
      </w:r>
      <w:r>
        <w:rPr>
          <w:spacing w:val="1"/>
        </w:rPr>
        <w:t xml:space="preserve"> </w:t>
      </w:r>
    </w:p>
    <w:p w14:paraId="0DE61019" w14:textId="77777777" w:rsidR="00E90DF7" w:rsidRDefault="00E90DF7" w:rsidP="00E90DF7">
      <w:pPr>
        <w:pStyle w:val="Titolo1"/>
        <w:ind w:left="283" w:right="283"/>
        <w:rPr>
          <w:rFonts w:ascii="Verdana" w:eastAsia="Verdana" w:hAnsi="Verdana" w:cs="Verdana"/>
          <w:b w:val="0"/>
          <w:bCs w:val="0"/>
          <w:i/>
          <w:iCs/>
          <w:sz w:val="20"/>
          <w:szCs w:val="22"/>
        </w:rPr>
      </w:pPr>
    </w:p>
    <w:p w14:paraId="6D47BA19" w14:textId="4E044913" w:rsidR="00AF5F91" w:rsidRDefault="00E90DF7" w:rsidP="00E90DF7">
      <w:pPr>
        <w:pStyle w:val="Titolo1"/>
        <w:ind w:left="283" w:right="283"/>
        <w:rPr>
          <w:rFonts w:ascii="Verdana" w:eastAsia="Verdana" w:hAnsi="Verdana" w:cs="Verdana"/>
          <w:b w:val="0"/>
          <w:bCs w:val="0"/>
          <w:i/>
          <w:iCs/>
          <w:sz w:val="20"/>
          <w:szCs w:val="22"/>
        </w:rPr>
      </w:pPr>
      <w:r w:rsidRPr="00CB3E09">
        <w:rPr>
          <w:rFonts w:ascii="Verdana" w:eastAsia="Verdana" w:hAnsi="Verdana" w:cs="Verdana"/>
          <w:b w:val="0"/>
          <w:bCs w:val="0"/>
          <w:i/>
          <w:iCs/>
          <w:sz w:val="20"/>
          <w:szCs w:val="22"/>
        </w:rPr>
        <w:t xml:space="preserve">Declinazione nello specifico dei compiti della FS </w:t>
      </w:r>
      <w:r>
        <w:rPr>
          <w:rFonts w:ascii="Verdana" w:eastAsia="Verdana" w:hAnsi="Verdana" w:cs="Verdana"/>
          <w:b w:val="0"/>
          <w:bCs w:val="0"/>
          <w:i/>
          <w:iCs/>
          <w:sz w:val="20"/>
          <w:szCs w:val="22"/>
        </w:rPr>
        <w:t>(in attesa di delibera del Collegio dei docenti):</w:t>
      </w:r>
    </w:p>
    <w:p w14:paraId="73BB4AB0" w14:textId="2740F817" w:rsidR="00AF5F91" w:rsidRDefault="0039729C" w:rsidP="0039729C">
      <w:pPr>
        <w:pStyle w:val="Paragrafoelenco"/>
        <w:numPr>
          <w:ilvl w:val="1"/>
          <w:numId w:val="3"/>
        </w:numPr>
        <w:tabs>
          <w:tab w:val="left" w:pos="1183"/>
        </w:tabs>
        <w:spacing w:before="119"/>
        <w:ind w:left="567" w:right="130" w:hanging="357"/>
        <w:jc w:val="both"/>
        <w:rPr>
          <w:sz w:val="20"/>
        </w:rPr>
      </w:pPr>
      <w:r>
        <w:rPr>
          <w:color w:val="000009"/>
          <w:sz w:val="20"/>
        </w:rPr>
        <w:t>f</w:t>
      </w:r>
      <w:r w:rsidR="000E2DEE">
        <w:rPr>
          <w:color w:val="000009"/>
          <w:sz w:val="20"/>
        </w:rPr>
        <w:t>avorire e diffondere la conoscenza dei Progetti di Mobilità Internazionale e delle opportunità</w:t>
      </w:r>
      <w:r w:rsidR="000E2DEE">
        <w:rPr>
          <w:color w:val="000009"/>
          <w:spacing w:val="-68"/>
          <w:sz w:val="20"/>
        </w:rPr>
        <w:t xml:space="preserve"> </w:t>
      </w:r>
      <w:r w:rsidR="000E2DEE">
        <w:rPr>
          <w:color w:val="000009"/>
          <w:sz w:val="20"/>
        </w:rPr>
        <w:t>ad essi collegate, anche attraverso l’organizzazione di scambi con altri paesi e di eventi</w:t>
      </w:r>
      <w:r w:rsidR="000E2DEE">
        <w:rPr>
          <w:color w:val="000009"/>
          <w:spacing w:val="1"/>
          <w:sz w:val="20"/>
        </w:rPr>
        <w:t xml:space="preserve"> </w:t>
      </w:r>
      <w:r w:rsidR="000E2DEE">
        <w:rPr>
          <w:color w:val="000009"/>
          <w:sz w:val="20"/>
        </w:rPr>
        <w:t>divulgativi</w:t>
      </w:r>
      <w:r w:rsidR="000E2DEE">
        <w:rPr>
          <w:color w:val="000009"/>
          <w:spacing w:val="1"/>
          <w:sz w:val="20"/>
        </w:rPr>
        <w:t xml:space="preserve"> </w:t>
      </w:r>
      <w:r w:rsidR="000E2DEE">
        <w:rPr>
          <w:color w:val="000009"/>
          <w:sz w:val="20"/>
        </w:rPr>
        <w:t>all’interno</w:t>
      </w:r>
      <w:r w:rsidR="000E2DEE">
        <w:rPr>
          <w:color w:val="000009"/>
          <w:spacing w:val="-2"/>
          <w:sz w:val="20"/>
        </w:rPr>
        <w:t xml:space="preserve"> </w:t>
      </w:r>
      <w:r w:rsidR="000E2DEE">
        <w:rPr>
          <w:color w:val="000009"/>
          <w:sz w:val="20"/>
        </w:rPr>
        <w:t>della</w:t>
      </w:r>
      <w:r w:rsidR="000E2DEE">
        <w:rPr>
          <w:color w:val="000009"/>
          <w:spacing w:val="-1"/>
          <w:sz w:val="20"/>
        </w:rPr>
        <w:t xml:space="preserve"> </w:t>
      </w:r>
      <w:r w:rsidR="000E2DEE">
        <w:rPr>
          <w:color w:val="000009"/>
          <w:sz w:val="20"/>
        </w:rPr>
        <w:t>scuola</w:t>
      </w:r>
      <w:r>
        <w:rPr>
          <w:color w:val="000009"/>
          <w:sz w:val="20"/>
        </w:rPr>
        <w:t>;</w:t>
      </w:r>
    </w:p>
    <w:p w14:paraId="292FBDC2" w14:textId="2BAAAC1D" w:rsidR="00AF5F91" w:rsidRDefault="0039729C" w:rsidP="0039729C">
      <w:pPr>
        <w:pStyle w:val="Paragrafoelenco"/>
        <w:numPr>
          <w:ilvl w:val="1"/>
          <w:numId w:val="3"/>
        </w:numPr>
        <w:tabs>
          <w:tab w:val="left" w:pos="1183"/>
        </w:tabs>
        <w:spacing w:before="119"/>
        <w:ind w:left="567" w:right="138" w:hanging="357"/>
        <w:jc w:val="both"/>
        <w:rPr>
          <w:sz w:val="20"/>
        </w:rPr>
      </w:pPr>
      <w:r>
        <w:rPr>
          <w:color w:val="000009"/>
          <w:sz w:val="20"/>
        </w:rPr>
        <w:t>a</w:t>
      </w:r>
      <w:r w:rsidR="000E2DEE">
        <w:rPr>
          <w:color w:val="000009"/>
          <w:sz w:val="20"/>
        </w:rPr>
        <w:t>ccrescere negli studenti la consapevolezza dell’importanza di conoscere e saper usare</w:t>
      </w:r>
      <w:r w:rsidR="000E2DEE">
        <w:rPr>
          <w:color w:val="000009"/>
          <w:spacing w:val="1"/>
          <w:sz w:val="20"/>
        </w:rPr>
        <w:t xml:space="preserve"> </w:t>
      </w:r>
      <w:r w:rsidR="000E2DEE">
        <w:rPr>
          <w:color w:val="000009"/>
          <w:sz w:val="20"/>
        </w:rPr>
        <w:t>almeno</w:t>
      </w:r>
      <w:r w:rsidR="000E2DEE">
        <w:rPr>
          <w:color w:val="000009"/>
          <w:spacing w:val="-2"/>
          <w:sz w:val="20"/>
        </w:rPr>
        <w:t xml:space="preserve"> </w:t>
      </w:r>
      <w:r w:rsidR="000E2DEE">
        <w:rPr>
          <w:color w:val="000009"/>
          <w:sz w:val="20"/>
        </w:rPr>
        <w:t>un’altra</w:t>
      </w:r>
      <w:r w:rsidR="000E2DEE">
        <w:rPr>
          <w:color w:val="000009"/>
          <w:spacing w:val="-1"/>
          <w:sz w:val="20"/>
        </w:rPr>
        <w:t xml:space="preserve"> </w:t>
      </w:r>
      <w:r w:rsidR="000E2DEE">
        <w:rPr>
          <w:color w:val="000009"/>
          <w:sz w:val="20"/>
        </w:rPr>
        <w:t>lingua</w:t>
      </w:r>
      <w:r w:rsidR="000E2DEE">
        <w:rPr>
          <w:color w:val="000009"/>
          <w:spacing w:val="-2"/>
          <w:sz w:val="20"/>
        </w:rPr>
        <w:t xml:space="preserve"> </w:t>
      </w:r>
      <w:r w:rsidR="000E2DEE">
        <w:rPr>
          <w:color w:val="000009"/>
          <w:sz w:val="20"/>
        </w:rPr>
        <w:t>veicolare Europea,</w:t>
      </w:r>
      <w:r w:rsidR="000E2DEE">
        <w:rPr>
          <w:color w:val="000009"/>
          <w:spacing w:val="1"/>
          <w:sz w:val="20"/>
        </w:rPr>
        <w:t xml:space="preserve"> </w:t>
      </w:r>
      <w:r w:rsidR="000E2DEE">
        <w:rPr>
          <w:color w:val="000009"/>
          <w:sz w:val="20"/>
        </w:rPr>
        <w:t>oltre</w:t>
      </w:r>
      <w:r w:rsidR="000E2DEE">
        <w:rPr>
          <w:color w:val="000009"/>
          <w:spacing w:val="1"/>
          <w:sz w:val="20"/>
        </w:rPr>
        <w:t xml:space="preserve"> </w:t>
      </w:r>
      <w:r w:rsidR="000E2DEE">
        <w:rPr>
          <w:color w:val="000009"/>
          <w:sz w:val="20"/>
        </w:rPr>
        <w:t>all’inglese;</w:t>
      </w:r>
    </w:p>
    <w:p w14:paraId="49E19BCA" w14:textId="5B192845" w:rsidR="00AF5F91" w:rsidRPr="0039729C" w:rsidRDefault="0039729C" w:rsidP="0039729C">
      <w:pPr>
        <w:pStyle w:val="Paragrafoelenco"/>
        <w:numPr>
          <w:ilvl w:val="1"/>
          <w:numId w:val="3"/>
        </w:numPr>
        <w:tabs>
          <w:tab w:val="left" w:pos="1183"/>
        </w:tabs>
        <w:spacing w:before="119"/>
        <w:ind w:left="567" w:right="139" w:hanging="357"/>
        <w:jc w:val="both"/>
        <w:rPr>
          <w:sz w:val="20"/>
        </w:rPr>
      </w:pPr>
      <w:r>
        <w:rPr>
          <w:color w:val="000009"/>
          <w:sz w:val="20"/>
        </w:rPr>
        <w:t>f</w:t>
      </w:r>
      <w:r w:rsidR="000E2DEE">
        <w:rPr>
          <w:color w:val="000009"/>
          <w:sz w:val="20"/>
        </w:rPr>
        <w:t>avorire l’adesione a progetti</w:t>
      </w:r>
      <w:r w:rsidR="000E2DEE">
        <w:rPr>
          <w:color w:val="000009"/>
          <w:spacing w:val="1"/>
          <w:sz w:val="20"/>
        </w:rPr>
        <w:t xml:space="preserve"> </w:t>
      </w:r>
      <w:r w:rsidR="000E2DEE">
        <w:rPr>
          <w:color w:val="000009"/>
          <w:sz w:val="20"/>
        </w:rPr>
        <w:t>finalizzati all’aggiornamento degli insegnanti e del personale</w:t>
      </w:r>
      <w:r w:rsidR="000E2DEE">
        <w:rPr>
          <w:color w:val="000009"/>
          <w:spacing w:val="1"/>
          <w:sz w:val="20"/>
        </w:rPr>
        <w:t xml:space="preserve"> </w:t>
      </w:r>
      <w:r w:rsidR="000E2DEE">
        <w:rPr>
          <w:color w:val="000009"/>
          <w:sz w:val="20"/>
        </w:rPr>
        <w:t>ATA</w:t>
      </w:r>
      <w:r w:rsidR="000E2DEE">
        <w:rPr>
          <w:color w:val="000009"/>
          <w:spacing w:val="-2"/>
          <w:sz w:val="20"/>
        </w:rPr>
        <w:t xml:space="preserve"> </w:t>
      </w:r>
      <w:r w:rsidR="000E2DEE">
        <w:rPr>
          <w:color w:val="000009"/>
          <w:sz w:val="20"/>
        </w:rPr>
        <w:t>(conseguimento</w:t>
      </w:r>
      <w:r w:rsidR="000E2DEE">
        <w:rPr>
          <w:color w:val="000009"/>
          <w:spacing w:val="-3"/>
          <w:sz w:val="20"/>
        </w:rPr>
        <w:t xml:space="preserve"> </w:t>
      </w:r>
      <w:r w:rsidR="000E2DEE">
        <w:rPr>
          <w:color w:val="000009"/>
          <w:sz w:val="20"/>
        </w:rPr>
        <w:t>delle</w:t>
      </w:r>
      <w:r w:rsidR="000E2DEE">
        <w:rPr>
          <w:color w:val="000009"/>
          <w:spacing w:val="-3"/>
          <w:sz w:val="20"/>
        </w:rPr>
        <w:t xml:space="preserve"> </w:t>
      </w:r>
      <w:r w:rsidR="000E2DEE">
        <w:rPr>
          <w:color w:val="000009"/>
          <w:sz w:val="20"/>
        </w:rPr>
        <w:t>certificazioni</w:t>
      </w:r>
      <w:r w:rsidR="000E2DEE">
        <w:rPr>
          <w:color w:val="000009"/>
          <w:spacing w:val="-2"/>
          <w:sz w:val="20"/>
        </w:rPr>
        <w:t xml:space="preserve"> </w:t>
      </w:r>
      <w:r w:rsidR="000E2DEE">
        <w:rPr>
          <w:color w:val="000009"/>
          <w:sz w:val="20"/>
        </w:rPr>
        <w:t>internazionali</w:t>
      </w:r>
      <w:r w:rsidR="000E2DEE">
        <w:rPr>
          <w:color w:val="000009"/>
          <w:spacing w:val="1"/>
          <w:sz w:val="20"/>
        </w:rPr>
        <w:t xml:space="preserve"> </w:t>
      </w:r>
      <w:r w:rsidR="000E2DEE">
        <w:rPr>
          <w:color w:val="000009"/>
          <w:sz w:val="20"/>
        </w:rPr>
        <w:t>di</w:t>
      </w:r>
      <w:r w:rsidR="000E2DEE">
        <w:rPr>
          <w:color w:val="000009"/>
          <w:spacing w:val="1"/>
          <w:sz w:val="20"/>
        </w:rPr>
        <w:t xml:space="preserve"> </w:t>
      </w:r>
      <w:r w:rsidR="000E2DEE">
        <w:rPr>
          <w:color w:val="000009"/>
          <w:sz w:val="20"/>
        </w:rPr>
        <w:t>competenza</w:t>
      </w:r>
      <w:r w:rsidR="000E2DEE">
        <w:rPr>
          <w:color w:val="000009"/>
          <w:spacing w:val="-2"/>
          <w:sz w:val="20"/>
        </w:rPr>
        <w:t xml:space="preserve"> </w:t>
      </w:r>
      <w:r w:rsidR="000E2DEE">
        <w:rPr>
          <w:color w:val="000009"/>
          <w:sz w:val="20"/>
        </w:rPr>
        <w:t>linguistica);</w:t>
      </w:r>
    </w:p>
    <w:p w14:paraId="771A5C4C" w14:textId="2F46F116" w:rsidR="00AF5F91" w:rsidRPr="0039729C" w:rsidRDefault="0039729C" w:rsidP="0039729C">
      <w:pPr>
        <w:pStyle w:val="Paragrafoelenco"/>
        <w:numPr>
          <w:ilvl w:val="1"/>
          <w:numId w:val="3"/>
        </w:numPr>
        <w:tabs>
          <w:tab w:val="left" w:pos="1183"/>
        </w:tabs>
        <w:spacing w:before="119"/>
        <w:ind w:left="567" w:right="139" w:hanging="357"/>
        <w:jc w:val="both"/>
        <w:rPr>
          <w:sz w:val="20"/>
        </w:rPr>
      </w:pPr>
      <w:r>
        <w:rPr>
          <w:color w:val="000009"/>
          <w:sz w:val="20"/>
        </w:rPr>
        <w:t>potenziare e allargare,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quanto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possibile,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rete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partner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europei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rete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scuole</w:t>
      </w:r>
      <w:r>
        <w:rPr>
          <w:color w:val="000009"/>
          <w:spacing w:val="-67"/>
          <w:sz w:val="20"/>
        </w:rPr>
        <w:t xml:space="preserve"> </w:t>
      </w:r>
      <w:r>
        <w:rPr>
          <w:color w:val="000009"/>
          <w:sz w:val="20"/>
        </w:rPr>
        <w:t>nel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territorio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fine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presentazione 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fruizione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progetti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europei;</w:t>
      </w:r>
    </w:p>
    <w:p w14:paraId="5B4FBADD" w14:textId="1CC0966A" w:rsidR="0039729C" w:rsidRPr="0039729C" w:rsidRDefault="0039729C" w:rsidP="0039729C">
      <w:pPr>
        <w:pStyle w:val="Paragrafoelenco"/>
        <w:numPr>
          <w:ilvl w:val="1"/>
          <w:numId w:val="3"/>
        </w:numPr>
        <w:tabs>
          <w:tab w:val="left" w:pos="1183"/>
        </w:tabs>
        <w:spacing w:before="119"/>
        <w:ind w:left="567" w:right="139" w:hanging="357"/>
        <w:jc w:val="both"/>
        <w:rPr>
          <w:sz w:val="20"/>
        </w:rPr>
      </w:pPr>
      <w:r>
        <w:rPr>
          <w:color w:val="000009"/>
          <w:sz w:val="20"/>
        </w:rPr>
        <w:t>sensibilizzare gli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studenti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all’importanza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delle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certificazioni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internazionali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competenza</w:t>
      </w:r>
      <w:r>
        <w:rPr>
          <w:color w:val="000009"/>
          <w:spacing w:val="-68"/>
          <w:sz w:val="20"/>
        </w:rPr>
        <w:t xml:space="preserve"> </w:t>
      </w:r>
      <w:r>
        <w:rPr>
          <w:color w:val="000009"/>
          <w:sz w:val="20"/>
        </w:rPr>
        <w:t>nell’uso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lingua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straniera;</w:t>
      </w:r>
    </w:p>
    <w:p w14:paraId="229F732D" w14:textId="1B1841A1" w:rsidR="00AF5F91" w:rsidRDefault="0039729C" w:rsidP="0039729C">
      <w:pPr>
        <w:pStyle w:val="Paragrafoelenco"/>
        <w:numPr>
          <w:ilvl w:val="1"/>
          <w:numId w:val="3"/>
        </w:numPr>
        <w:tabs>
          <w:tab w:val="left" w:pos="1182"/>
          <w:tab w:val="left" w:pos="1183"/>
        </w:tabs>
        <w:spacing w:before="119"/>
        <w:ind w:left="567" w:hanging="361"/>
        <w:rPr>
          <w:sz w:val="20"/>
        </w:rPr>
      </w:pPr>
      <w:r>
        <w:rPr>
          <w:color w:val="000009"/>
          <w:sz w:val="20"/>
        </w:rPr>
        <w:t>p</w:t>
      </w:r>
      <w:r w:rsidR="000E2DEE">
        <w:rPr>
          <w:color w:val="000009"/>
          <w:sz w:val="20"/>
        </w:rPr>
        <w:t>romuovere</w:t>
      </w:r>
      <w:r w:rsidR="000E2DEE">
        <w:rPr>
          <w:color w:val="000009"/>
          <w:spacing w:val="-5"/>
          <w:sz w:val="20"/>
        </w:rPr>
        <w:t xml:space="preserve"> </w:t>
      </w:r>
      <w:r w:rsidR="000E2DEE">
        <w:rPr>
          <w:color w:val="000009"/>
          <w:sz w:val="20"/>
        </w:rPr>
        <w:t>esperienze</w:t>
      </w:r>
      <w:r w:rsidR="000E2DEE">
        <w:rPr>
          <w:color w:val="000009"/>
          <w:spacing w:val="-4"/>
          <w:sz w:val="20"/>
        </w:rPr>
        <w:t xml:space="preserve"> </w:t>
      </w:r>
      <w:r w:rsidR="000E2DEE">
        <w:rPr>
          <w:color w:val="000009"/>
          <w:sz w:val="20"/>
        </w:rPr>
        <w:t>di</w:t>
      </w:r>
      <w:r w:rsidR="000E2DEE">
        <w:rPr>
          <w:color w:val="000009"/>
          <w:spacing w:val="-2"/>
          <w:sz w:val="20"/>
        </w:rPr>
        <w:t xml:space="preserve"> </w:t>
      </w:r>
      <w:r w:rsidR="000E2DEE">
        <w:rPr>
          <w:color w:val="000009"/>
          <w:sz w:val="20"/>
        </w:rPr>
        <w:t>alternanza</w:t>
      </w:r>
      <w:r w:rsidR="000E2DEE">
        <w:rPr>
          <w:color w:val="000009"/>
          <w:spacing w:val="-5"/>
          <w:sz w:val="20"/>
        </w:rPr>
        <w:t xml:space="preserve"> </w:t>
      </w:r>
      <w:r w:rsidR="000E2DEE">
        <w:rPr>
          <w:color w:val="000009"/>
          <w:sz w:val="20"/>
        </w:rPr>
        <w:t>scuola/lavoro</w:t>
      </w:r>
      <w:r w:rsidR="000E2DEE">
        <w:rPr>
          <w:color w:val="000009"/>
          <w:spacing w:val="-7"/>
          <w:sz w:val="20"/>
        </w:rPr>
        <w:t xml:space="preserve"> </w:t>
      </w:r>
      <w:r w:rsidR="000E2DEE">
        <w:rPr>
          <w:color w:val="000009"/>
          <w:sz w:val="20"/>
        </w:rPr>
        <w:t>all’estero</w:t>
      </w:r>
      <w:r>
        <w:rPr>
          <w:color w:val="000009"/>
          <w:sz w:val="20"/>
        </w:rPr>
        <w:t>;</w:t>
      </w:r>
    </w:p>
    <w:p w14:paraId="0CEED0B8" w14:textId="5B91A72B" w:rsidR="00AF5F91" w:rsidRDefault="0039729C" w:rsidP="0039729C">
      <w:pPr>
        <w:pStyle w:val="Paragrafoelenco"/>
        <w:numPr>
          <w:ilvl w:val="1"/>
          <w:numId w:val="3"/>
        </w:numPr>
        <w:tabs>
          <w:tab w:val="left" w:pos="1182"/>
          <w:tab w:val="left" w:pos="1183"/>
        </w:tabs>
        <w:spacing w:before="119"/>
        <w:ind w:left="567" w:right="141"/>
        <w:rPr>
          <w:sz w:val="20"/>
        </w:rPr>
      </w:pPr>
      <w:r>
        <w:rPr>
          <w:color w:val="000009"/>
          <w:sz w:val="20"/>
        </w:rPr>
        <w:t>coordinare le</w:t>
      </w:r>
      <w:r w:rsidR="000E2DEE">
        <w:rPr>
          <w:color w:val="000009"/>
          <w:spacing w:val="1"/>
          <w:sz w:val="20"/>
        </w:rPr>
        <w:t xml:space="preserve"> </w:t>
      </w:r>
      <w:r w:rsidR="000E2DEE">
        <w:rPr>
          <w:color w:val="000009"/>
          <w:sz w:val="20"/>
        </w:rPr>
        <w:t>attività</w:t>
      </w:r>
      <w:r w:rsidR="000E2DEE">
        <w:rPr>
          <w:color w:val="000009"/>
          <w:spacing w:val="2"/>
          <w:sz w:val="20"/>
        </w:rPr>
        <w:t xml:space="preserve"> </w:t>
      </w:r>
      <w:r w:rsidR="000E2DEE">
        <w:rPr>
          <w:color w:val="000009"/>
          <w:sz w:val="20"/>
        </w:rPr>
        <w:t>di</w:t>
      </w:r>
      <w:r w:rsidR="000E2DEE">
        <w:rPr>
          <w:color w:val="000009"/>
          <w:spacing w:val="2"/>
          <w:sz w:val="20"/>
        </w:rPr>
        <w:t xml:space="preserve"> </w:t>
      </w:r>
      <w:r w:rsidR="000E2DEE">
        <w:rPr>
          <w:color w:val="000009"/>
          <w:sz w:val="20"/>
        </w:rPr>
        <w:t>scambio</w:t>
      </w:r>
      <w:r w:rsidR="000E2DEE">
        <w:rPr>
          <w:color w:val="000009"/>
          <w:spacing w:val="1"/>
          <w:sz w:val="20"/>
        </w:rPr>
        <w:t xml:space="preserve"> </w:t>
      </w:r>
      <w:r w:rsidR="000E2DEE">
        <w:rPr>
          <w:color w:val="000009"/>
          <w:sz w:val="20"/>
        </w:rPr>
        <w:t>di</w:t>
      </w:r>
      <w:r w:rsidR="000E2DEE">
        <w:rPr>
          <w:color w:val="000009"/>
          <w:spacing w:val="2"/>
          <w:sz w:val="20"/>
        </w:rPr>
        <w:t xml:space="preserve"> </w:t>
      </w:r>
      <w:r w:rsidR="000E2DEE">
        <w:rPr>
          <w:color w:val="000009"/>
          <w:sz w:val="20"/>
        </w:rPr>
        <w:t>informazioni,</w:t>
      </w:r>
      <w:r w:rsidR="000E2DEE">
        <w:rPr>
          <w:color w:val="000009"/>
          <w:spacing w:val="2"/>
          <w:sz w:val="20"/>
        </w:rPr>
        <w:t xml:space="preserve"> </w:t>
      </w:r>
      <w:r w:rsidR="000E2DEE">
        <w:rPr>
          <w:color w:val="000009"/>
          <w:sz w:val="20"/>
        </w:rPr>
        <w:t>proposte,</w:t>
      </w:r>
      <w:r w:rsidR="000E2DEE">
        <w:rPr>
          <w:color w:val="000009"/>
          <w:spacing w:val="4"/>
          <w:sz w:val="20"/>
        </w:rPr>
        <w:t xml:space="preserve"> </w:t>
      </w:r>
      <w:r w:rsidR="000E2DEE">
        <w:rPr>
          <w:color w:val="000009"/>
          <w:sz w:val="20"/>
        </w:rPr>
        <w:t>iniziative</w:t>
      </w:r>
      <w:r w:rsidR="000E2DEE">
        <w:rPr>
          <w:color w:val="000009"/>
          <w:spacing w:val="1"/>
          <w:sz w:val="20"/>
        </w:rPr>
        <w:t xml:space="preserve"> </w:t>
      </w:r>
      <w:r w:rsidR="000E2DEE">
        <w:rPr>
          <w:color w:val="000009"/>
          <w:sz w:val="20"/>
        </w:rPr>
        <w:t>in</w:t>
      </w:r>
      <w:r w:rsidR="000E2DEE">
        <w:rPr>
          <w:color w:val="000009"/>
          <w:spacing w:val="3"/>
          <w:sz w:val="20"/>
        </w:rPr>
        <w:t xml:space="preserve"> </w:t>
      </w:r>
      <w:proofErr w:type="gramStart"/>
      <w:r w:rsidR="000E2DEE">
        <w:rPr>
          <w:color w:val="000009"/>
          <w:sz w:val="20"/>
        </w:rPr>
        <w:t>ambito</w:t>
      </w:r>
      <w:r>
        <w:rPr>
          <w:color w:val="000009"/>
          <w:sz w:val="20"/>
        </w:rPr>
        <w:t xml:space="preserve"> </w:t>
      </w:r>
      <w:r w:rsidR="000E2DEE">
        <w:rPr>
          <w:color w:val="000009"/>
          <w:spacing w:val="-68"/>
          <w:sz w:val="20"/>
        </w:rPr>
        <w:t xml:space="preserve"> </w:t>
      </w:r>
      <w:r w:rsidR="000E2DEE">
        <w:rPr>
          <w:color w:val="000009"/>
          <w:sz w:val="20"/>
        </w:rPr>
        <w:t>europeo</w:t>
      </w:r>
      <w:proofErr w:type="gramEnd"/>
      <w:r>
        <w:rPr>
          <w:color w:val="000009"/>
          <w:sz w:val="20"/>
        </w:rPr>
        <w:t>;</w:t>
      </w:r>
    </w:p>
    <w:p w14:paraId="1904E6EA" w14:textId="12A40272" w:rsidR="00AF5F91" w:rsidRDefault="0039729C" w:rsidP="0039729C">
      <w:pPr>
        <w:pStyle w:val="Paragrafoelenco"/>
        <w:numPr>
          <w:ilvl w:val="1"/>
          <w:numId w:val="3"/>
        </w:numPr>
        <w:tabs>
          <w:tab w:val="left" w:pos="1182"/>
          <w:tab w:val="left" w:pos="1183"/>
        </w:tabs>
        <w:spacing w:before="119"/>
        <w:ind w:left="567" w:hanging="361"/>
        <w:rPr>
          <w:sz w:val="20"/>
        </w:rPr>
      </w:pPr>
      <w:r>
        <w:rPr>
          <w:color w:val="000009"/>
          <w:sz w:val="20"/>
        </w:rPr>
        <w:t>a</w:t>
      </w:r>
      <w:r w:rsidR="000E2DEE">
        <w:rPr>
          <w:color w:val="000009"/>
          <w:sz w:val="20"/>
        </w:rPr>
        <w:t>ttività</w:t>
      </w:r>
      <w:r w:rsidR="000E2DEE">
        <w:rPr>
          <w:color w:val="000009"/>
          <w:spacing w:val="-4"/>
          <w:sz w:val="20"/>
        </w:rPr>
        <w:t xml:space="preserve"> </w:t>
      </w:r>
      <w:r w:rsidR="000E2DEE">
        <w:rPr>
          <w:color w:val="000009"/>
          <w:sz w:val="20"/>
        </w:rPr>
        <w:t>di</w:t>
      </w:r>
      <w:r w:rsidR="000E2DEE">
        <w:rPr>
          <w:color w:val="000009"/>
          <w:spacing w:val="-4"/>
          <w:sz w:val="20"/>
        </w:rPr>
        <w:t xml:space="preserve"> </w:t>
      </w:r>
      <w:r w:rsidR="000E2DEE">
        <w:rPr>
          <w:color w:val="000009"/>
          <w:sz w:val="20"/>
        </w:rPr>
        <w:t>informazione</w:t>
      </w:r>
      <w:r w:rsidR="000E2DEE">
        <w:rPr>
          <w:color w:val="000009"/>
          <w:spacing w:val="-4"/>
          <w:sz w:val="20"/>
        </w:rPr>
        <w:t xml:space="preserve"> </w:t>
      </w:r>
      <w:r w:rsidR="000E2DEE">
        <w:rPr>
          <w:color w:val="000009"/>
          <w:sz w:val="20"/>
        </w:rPr>
        <w:t>e</w:t>
      </w:r>
      <w:r w:rsidR="000E2DEE">
        <w:rPr>
          <w:color w:val="000009"/>
          <w:spacing w:val="-4"/>
          <w:sz w:val="20"/>
        </w:rPr>
        <w:t xml:space="preserve"> </w:t>
      </w:r>
      <w:r w:rsidR="000E2DEE">
        <w:rPr>
          <w:color w:val="000009"/>
          <w:sz w:val="20"/>
        </w:rPr>
        <w:t>diffusione</w:t>
      </w:r>
      <w:r w:rsidR="000E2DEE">
        <w:rPr>
          <w:color w:val="000009"/>
          <w:spacing w:val="-5"/>
          <w:sz w:val="20"/>
        </w:rPr>
        <w:t xml:space="preserve"> </w:t>
      </w:r>
      <w:r w:rsidR="000E2DEE">
        <w:rPr>
          <w:color w:val="000009"/>
          <w:sz w:val="20"/>
        </w:rPr>
        <w:t>delle</w:t>
      </w:r>
      <w:r w:rsidR="000E2DEE">
        <w:rPr>
          <w:color w:val="000009"/>
          <w:spacing w:val="-4"/>
          <w:sz w:val="20"/>
        </w:rPr>
        <w:t xml:space="preserve"> </w:t>
      </w:r>
      <w:r w:rsidR="000E2DEE">
        <w:rPr>
          <w:color w:val="000009"/>
          <w:sz w:val="20"/>
        </w:rPr>
        <w:t>attività</w:t>
      </w:r>
      <w:r w:rsidR="000E2DEE">
        <w:rPr>
          <w:color w:val="000009"/>
          <w:spacing w:val="-4"/>
          <w:sz w:val="20"/>
        </w:rPr>
        <w:t xml:space="preserve"> </w:t>
      </w:r>
      <w:r w:rsidR="000E2DEE">
        <w:rPr>
          <w:color w:val="000009"/>
          <w:sz w:val="20"/>
        </w:rPr>
        <w:t>e</w:t>
      </w:r>
      <w:r w:rsidR="000E2DEE">
        <w:rPr>
          <w:color w:val="000009"/>
          <w:spacing w:val="-4"/>
          <w:sz w:val="20"/>
        </w:rPr>
        <w:t xml:space="preserve"> </w:t>
      </w:r>
      <w:r w:rsidR="000E2DEE">
        <w:rPr>
          <w:color w:val="000009"/>
          <w:sz w:val="20"/>
        </w:rPr>
        <w:t>dei</w:t>
      </w:r>
      <w:r w:rsidR="000E2DEE">
        <w:rPr>
          <w:color w:val="000009"/>
          <w:spacing w:val="-1"/>
          <w:sz w:val="20"/>
        </w:rPr>
        <w:t xml:space="preserve"> </w:t>
      </w:r>
      <w:r w:rsidR="000E2DEE">
        <w:rPr>
          <w:color w:val="000009"/>
          <w:sz w:val="20"/>
        </w:rPr>
        <w:t>risultati</w:t>
      </w:r>
      <w:r w:rsidR="000E2DEE">
        <w:rPr>
          <w:color w:val="000009"/>
          <w:spacing w:val="-1"/>
          <w:sz w:val="20"/>
        </w:rPr>
        <w:t xml:space="preserve"> </w:t>
      </w:r>
      <w:r w:rsidR="000E2DEE">
        <w:rPr>
          <w:color w:val="000009"/>
          <w:sz w:val="20"/>
        </w:rPr>
        <w:t>collegati</w:t>
      </w:r>
      <w:r w:rsidR="000E2DEE">
        <w:rPr>
          <w:color w:val="000009"/>
          <w:spacing w:val="-2"/>
          <w:sz w:val="20"/>
        </w:rPr>
        <w:t xml:space="preserve"> </w:t>
      </w:r>
      <w:r w:rsidR="000E2DEE">
        <w:rPr>
          <w:color w:val="000009"/>
          <w:sz w:val="20"/>
        </w:rPr>
        <w:t>ai</w:t>
      </w:r>
      <w:r w:rsidR="000E2DEE">
        <w:rPr>
          <w:color w:val="000009"/>
          <w:spacing w:val="-1"/>
          <w:sz w:val="20"/>
        </w:rPr>
        <w:t xml:space="preserve"> </w:t>
      </w:r>
      <w:r w:rsidR="000E2DEE">
        <w:rPr>
          <w:color w:val="000009"/>
          <w:sz w:val="20"/>
        </w:rPr>
        <w:t>singoli progetti</w:t>
      </w:r>
      <w:r>
        <w:rPr>
          <w:color w:val="000009"/>
          <w:sz w:val="20"/>
        </w:rPr>
        <w:t>;</w:t>
      </w:r>
    </w:p>
    <w:p w14:paraId="7023E61D" w14:textId="549D2FBB" w:rsidR="00AF5F91" w:rsidRPr="0039729C" w:rsidRDefault="0039729C" w:rsidP="0039729C">
      <w:pPr>
        <w:pStyle w:val="Paragrafoelenco"/>
        <w:numPr>
          <w:ilvl w:val="1"/>
          <w:numId w:val="3"/>
        </w:numPr>
        <w:tabs>
          <w:tab w:val="left" w:pos="1182"/>
          <w:tab w:val="left" w:pos="1183"/>
        </w:tabs>
        <w:spacing w:before="119"/>
        <w:ind w:left="567" w:right="140"/>
        <w:jc w:val="both"/>
        <w:rPr>
          <w:color w:val="000009"/>
          <w:sz w:val="20"/>
        </w:rPr>
      </w:pPr>
      <w:r>
        <w:rPr>
          <w:color w:val="000009"/>
          <w:sz w:val="20"/>
        </w:rPr>
        <w:t>coordinare i</w:t>
      </w:r>
      <w:r w:rsidR="000E2DEE">
        <w:rPr>
          <w:color w:val="000009"/>
          <w:spacing w:val="17"/>
          <w:sz w:val="20"/>
        </w:rPr>
        <w:t xml:space="preserve"> </w:t>
      </w:r>
      <w:r w:rsidR="000E2DEE">
        <w:rPr>
          <w:color w:val="000009"/>
          <w:sz w:val="20"/>
        </w:rPr>
        <w:t>contatti</w:t>
      </w:r>
      <w:r w:rsidR="000E2DEE">
        <w:rPr>
          <w:color w:val="000009"/>
          <w:spacing w:val="17"/>
          <w:sz w:val="20"/>
        </w:rPr>
        <w:t xml:space="preserve"> </w:t>
      </w:r>
      <w:r w:rsidR="000E2DEE">
        <w:rPr>
          <w:color w:val="000009"/>
          <w:sz w:val="20"/>
        </w:rPr>
        <w:t>e</w:t>
      </w:r>
      <w:r w:rsidR="000E2DEE"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gestire la</w:t>
      </w:r>
      <w:r w:rsidR="000E2DEE">
        <w:rPr>
          <w:color w:val="000009"/>
          <w:spacing w:val="12"/>
          <w:sz w:val="20"/>
        </w:rPr>
        <w:t xml:space="preserve"> </w:t>
      </w:r>
      <w:r w:rsidR="000E2DEE">
        <w:rPr>
          <w:color w:val="000009"/>
          <w:sz w:val="20"/>
        </w:rPr>
        <w:t>collaborazione</w:t>
      </w:r>
      <w:r w:rsidR="000E2DEE">
        <w:rPr>
          <w:color w:val="000009"/>
          <w:spacing w:val="13"/>
          <w:sz w:val="20"/>
        </w:rPr>
        <w:t xml:space="preserve"> </w:t>
      </w:r>
      <w:r w:rsidR="000E2DEE">
        <w:rPr>
          <w:color w:val="000009"/>
          <w:sz w:val="20"/>
        </w:rPr>
        <w:t>con</w:t>
      </w:r>
      <w:r w:rsidR="000E2DEE" w:rsidRPr="0039729C">
        <w:rPr>
          <w:color w:val="000009"/>
          <w:sz w:val="20"/>
        </w:rPr>
        <w:t xml:space="preserve"> </w:t>
      </w:r>
      <w:r w:rsidR="000E2DEE">
        <w:rPr>
          <w:color w:val="000009"/>
          <w:sz w:val="20"/>
        </w:rPr>
        <w:t>associazioni</w:t>
      </w:r>
      <w:r w:rsidR="00376C1D">
        <w:rPr>
          <w:color w:val="000009"/>
          <w:sz w:val="20"/>
        </w:rPr>
        <w:t>, agenzie formative</w:t>
      </w:r>
      <w:r w:rsidR="000E2DEE" w:rsidRPr="0039729C">
        <w:rPr>
          <w:color w:val="000009"/>
          <w:sz w:val="20"/>
        </w:rPr>
        <w:t xml:space="preserve"> </w:t>
      </w:r>
      <w:r w:rsidR="000E2DEE">
        <w:rPr>
          <w:color w:val="000009"/>
          <w:sz w:val="20"/>
        </w:rPr>
        <w:t>o</w:t>
      </w:r>
      <w:r w:rsidRPr="0039729C">
        <w:rPr>
          <w:color w:val="000009"/>
          <w:sz w:val="20"/>
        </w:rPr>
        <w:t xml:space="preserve"> con istituti scolastici </w:t>
      </w:r>
      <w:r w:rsidR="000E2DEE" w:rsidRPr="0039729C">
        <w:rPr>
          <w:color w:val="000009"/>
          <w:sz w:val="20"/>
        </w:rPr>
        <w:t>operanti nel territorio</w:t>
      </w:r>
      <w:r>
        <w:rPr>
          <w:color w:val="000009"/>
          <w:sz w:val="20"/>
        </w:rPr>
        <w:t>;</w:t>
      </w:r>
    </w:p>
    <w:p w14:paraId="2DDA6610" w14:textId="2D3D050E" w:rsidR="00AF5F91" w:rsidRPr="00376C1D" w:rsidRDefault="0039729C" w:rsidP="0039729C">
      <w:pPr>
        <w:pStyle w:val="Paragrafoelenco"/>
        <w:numPr>
          <w:ilvl w:val="1"/>
          <w:numId w:val="3"/>
        </w:numPr>
        <w:tabs>
          <w:tab w:val="left" w:pos="1182"/>
          <w:tab w:val="left" w:pos="1183"/>
        </w:tabs>
        <w:spacing w:before="119"/>
        <w:ind w:left="567" w:hanging="361"/>
        <w:rPr>
          <w:sz w:val="20"/>
        </w:rPr>
      </w:pPr>
      <w:r>
        <w:rPr>
          <w:color w:val="000009"/>
          <w:sz w:val="20"/>
        </w:rPr>
        <w:t>coordinare le attività</w:t>
      </w:r>
      <w:r w:rsidR="000E2DEE">
        <w:rPr>
          <w:color w:val="000009"/>
          <w:spacing w:val="-5"/>
          <w:sz w:val="20"/>
        </w:rPr>
        <w:t xml:space="preserve"> </w:t>
      </w:r>
      <w:r w:rsidR="000E2DEE">
        <w:rPr>
          <w:color w:val="000009"/>
          <w:sz w:val="20"/>
        </w:rPr>
        <w:t>di</w:t>
      </w:r>
      <w:r w:rsidR="000E2DEE">
        <w:rPr>
          <w:color w:val="000009"/>
          <w:spacing w:val="-1"/>
          <w:sz w:val="20"/>
        </w:rPr>
        <w:t xml:space="preserve"> </w:t>
      </w:r>
      <w:r w:rsidR="000E2DEE">
        <w:rPr>
          <w:color w:val="000009"/>
          <w:sz w:val="20"/>
        </w:rPr>
        <w:t>accoglienza</w:t>
      </w:r>
      <w:r w:rsidR="000E2DEE">
        <w:rPr>
          <w:color w:val="000009"/>
          <w:spacing w:val="-4"/>
          <w:sz w:val="20"/>
        </w:rPr>
        <w:t xml:space="preserve"> </w:t>
      </w:r>
      <w:r w:rsidR="000E2DEE">
        <w:rPr>
          <w:color w:val="000009"/>
          <w:sz w:val="20"/>
        </w:rPr>
        <w:t>degli</w:t>
      </w:r>
      <w:r w:rsidR="000E2DEE">
        <w:rPr>
          <w:color w:val="000009"/>
          <w:spacing w:val="-4"/>
          <w:sz w:val="20"/>
        </w:rPr>
        <w:t xml:space="preserve"> </w:t>
      </w:r>
      <w:r w:rsidR="000E2DEE">
        <w:rPr>
          <w:color w:val="000009"/>
          <w:sz w:val="20"/>
        </w:rPr>
        <w:t>alunni</w:t>
      </w:r>
      <w:r w:rsidR="000E2DEE">
        <w:rPr>
          <w:color w:val="000009"/>
          <w:spacing w:val="-4"/>
          <w:sz w:val="20"/>
        </w:rPr>
        <w:t xml:space="preserve"> </w:t>
      </w:r>
      <w:r w:rsidR="000E2DEE">
        <w:rPr>
          <w:color w:val="000009"/>
          <w:sz w:val="20"/>
        </w:rPr>
        <w:t>in</w:t>
      </w:r>
      <w:r w:rsidR="000E2DEE">
        <w:rPr>
          <w:color w:val="000009"/>
          <w:spacing w:val="-4"/>
          <w:sz w:val="20"/>
        </w:rPr>
        <w:t xml:space="preserve"> </w:t>
      </w:r>
      <w:r w:rsidR="000E2DEE">
        <w:rPr>
          <w:color w:val="000009"/>
          <w:sz w:val="20"/>
        </w:rPr>
        <w:t>stage</w:t>
      </w:r>
      <w:r w:rsidR="000E2DEE">
        <w:rPr>
          <w:color w:val="000009"/>
          <w:spacing w:val="-5"/>
          <w:sz w:val="20"/>
        </w:rPr>
        <w:t xml:space="preserve"> </w:t>
      </w:r>
      <w:r w:rsidR="000E2DEE">
        <w:rPr>
          <w:color w:val="000009"/>
          <w:sz w:val="20"/>
        </w:rPr>
        <w:t>provenienti</w:t>
      </w:r>
      <w:r w:rsidR="000E2DEE">
        <w:rPr>
          <w:color w:val="000009"/>
          <w:spacing w:val="-1"/>
          <w:sz w:val="20"/>
        </w:rPr>
        <w:t xml:space="preserve"> </w:t>
      </w:r>
      <w:r w:rsidR="000E2DEE">
        <w:rPr>
          <w:color w:val="000009"/>
          <w:sz w:val="20"/>
        </w:rPr>
        <w:t>dall’estero</w:t>
      </w:r>
      <w:r>
        <w:rPr>
          <w:color w:val="000009"/>
          <w:sz w:val="20"/>
        </w:rPr>
        <w:t>;</w:t>
      </w:r>
    </w:p>
    <w:p w14:paraId="18F7C80C" w14:textId="518D93A9" w:rsidR="00376C1D" w:rsidRDefault="00376C1D" w:rsidP="00376C1D">
      <w:pPr>
        <w:pStyle w:val="Paragrafoelenco"/>
        <w:numPr>
          <w:ilvl w:val="1"/>
          <w:numId w:val="3"/>
        </w:numPr>
        <w:tabs>
          <w:tab w:val="left" w:pos="1182"/>
          <w:tab w:val="left" w:pos="1183"/>
        </w:tabs>
        <w:spacing w:before="119"/>
        <w:ind w:left="567" w:hanging="361"/>
        <w:jc w:val="both"/>
        <w:rPr>
          <w:sz w:val="20"/>
        </w:rPr>
      </w:pPr>
      <w:r>
        <w:rPr>
          <w:color w:val="000009"/>
          <w:sz w:val="20"/>
        </w:rPr>
        <w:t>coordinare le attività finalizzate all’accoglienza e permanenza degli alunni impegnati nell’anno scolastico all’estero;</w:t>
      </w:r>
    </w:p>
    <w:p w14:paraId="07E0B33A" w14:textId="7E994E83" w:rsidR="00AF5F91" w:rsidRDefault="0039729C" w:rsidP="0039729C">
      <w:pPr>
        <w:pStyle w:val="Paragrafoelenco"/>
        <w:numPr>
          <w:ilvl w:val="1"/>
          <w:numId w:val="3"/>
        </w:numPr>
        <w:tabs>
          <w:tab w:val="left" w:pos="1182"/>
          <w:tab w:val="left" w:pos="1183"/>
        </w:tabs>
        <w:spacing w:before="119"/>
        <w:ind w:left="567" w:hanging="361"/>
        <w:rPr>
          <w:sz w:val="20"/>
        </w:rPr>
      </w:pPr>
      <w:r>
        <w:rPr>
          <w:color w:val="000009"/>
          <w:sz w:val="20"/>
        </w:rPr>
        <w:t>redigere la v</w:t>
      </w:r>
      <w:r w:rsidR="000E2DEE">
        <w:rPr>
          <w:color w:val="000009"/>
          <w:sz w:val="20"/>
        </w:rPr>
        <w:t>alutazione</w:t>
      </w:r>
      <w:r w:rsidR="000E2DEE">
        <w:rPr>
          <w:color w:val="000009"/>
          <w:spacing w:val="-6"/>
          <w:sz w:val="20"/>
        </w:rPr>
        <w:t xml:space="preserve"> </w:t>
      </w:r>
      <w:r w:rsidR="000E2DEE">
        <w:rPr>
          <w:color w:val="000009"/>
          <w:sz w:val="20"/>
        </w:rPr>
        <w:t>finale</w:t>
      </w:r>
      <w:r w:rsidR="000E2DEE">
        <w:rPr>
          <w:color w:val="000009"/>
          <w:spacing w:val="-6"/>
          <w:sz w:val="20"/>
        </w:rPr>
        <w:t xml:space="preserve"> </w:t>
      </w:r>
      <w:r w:rsidR="000E2DEE">
        <w:rPr>
          <w:color w:val="000009"/>
          <w:sz w:val="20"/>
        </w:rPr>
        <w:t>del</w:t>
      </w:r>
      <w:r w:rsidR="000E2DEE">
        <w:rPr>
          <w:color w:val="000009"/>
          <w:spacing w:val="-1"/>
          <w:sz w:val="20"/>
        </w:rPr>
        <w:t xml:space="preserve"> </w:t>
      </w:r>
      <w:r w:rsidR="000E2DEE">
        <w:rPr>
          <w:color w:val="000009"/>
          <w:sz w:val="20"/>
        </w:rPr>
        <w:t>Progetto</w:t>
      </w:r>
      <w:r w:rsidR="000E2DEE">
        <w:rPr>
          <w:color w:val="000009"/>
          <w:spacing w:val="-3"/>
          <w:sz w:val="20"/>
        </w:rPr>
        <w:t xml:space="preserve"> </w:t>
      </w:r>
      <w:r w:rsidR="000E2DEE">
        <w:rPr>
          <w:color w:val="000009"/>
          <w:sz w:val="20"/>
        </w:rPr>
        <w:t>e</w:t>
      </w:r>
      <w:r w:rsidR="000E2DEE"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predisporre gli</w:t>
      </w:r>
      <w:r w:rsidR="000E2DEE">
        <w:rPr>
          <w:color w:val="000009"/>
          <w:spacing w:val="-2"/>
          <w:sz w:val="20"/>
        </w:rPr>
        <w:t xml:space="preserve"> </w:t>
      </w:r>
      <w:r w:rsidR="000E2DEE">
        <w:rPr>
          <w:color w:val="000009"/>
          <w:sz w:val="20"/>
        </w:rPr>
        <w:t>strumenti</w:t>
      </w:r>
      <w:r w:rsidR="000E2DEE">
        <w:rPr>
          <w:color w:val="000009"/>
          <w:spacing w:val="-1"/>
          <w:sz w:val="20"/>
        </w:rPr>
        <w:t xml:space="preserve"> </w:t>
      </w:r>
      <w:r w:rsidR="000E2DEE">
        <w:rPr>
          <w:color w:val="000009"/>
          <w:sz w:val="20"/>
        </w:rPr>
        <w:t>di</w:t>
      </w:r>
      <w:r w:rsidR="000E2DEE">
        <w:rPr>
          <w:color w:val="000009"/>
          <w:spacing w:val="-2"/>
          <w:sz w:val="20"/>
        </w:rPr>
        <w:t xml:space="preserve"> </w:t>
      </w:r>
      <w:r w:rsidR="000E2DEE">
        <w:rPr>
          <w:color w:val="000009"/>
          <w:sz w:val="20"/>
        </w:rPr>
        <w:t>monitoraggio</w:t>
      </w:r>
      <w:r w:rsidR="000E2DEE">
        <w:rPr>
          <w:color w:val="000009"/>
          <w:spacing w:val="-6"/>
          <w:sz w:val="20"/>
        </w:rPr>
        <w:t xml:space="preserve"> </w:t>
      </w:r>
      <w:r w:rsidR="000E2DEE">
        <w:rPr>
          <w:color w:val="000009"/>
          <w:sz w:val="20"/>
        </w:rPr>
        <w:t>dell’attività.</w:t>
      </w:r>
    </w:p>
    <w:p w14:paraId="524870A4" w14:textId="77777777" w:rsidR="00AF5F91" w:rsidRDefault="00AF5F91" w:rsidP="0039729C">
      <w:pPr>
        <w:pStyle w:val="Corpotesto"/>
        <w:spacing w:beforeLines="119" w:before="285"/>
        <w:ind w:left="567"/>
        <w:rPr>
          <w:sz w:val="24"/>
        </w:rPr>
      </w:pPr>
    </w:p>
    <w:sectPr w:rsidR="00AF5F91" w:rsidSect="0039729C">
      <w:footerReference w:type="default" r:id="rId8"/>
      <w:pgSz w:w="11900" w:h="16850"/>
      <w:pgMar w:top="720" w:right="720" w:bottom="720" w:left="720" w:header="760" w:footer="7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C481A" w14:textId="77777777" w:rsidR="005A33B6" w:rsidRDefault="000E2DEE">
      <w:r>
        <w:separator/>
      </w:r>
    </w:p>
  </w:endnote>
  <w:endnote w:type="continuationSeparator" w:id="0">
    <w:p w14:paraId="755848A9" w14:textId="77777777" w:rsidR="005A33B6" w:rsidRDefault="000E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2D550" w14:textId="3F2A280C" w:rsidR="00AF5F91" w:rsidRDefault="00AF5F91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4C09A" w14:textId="77777777" w:rsidR="005A33B6" w:rsidRDefault="000E2DEE">
      <w:r>
        <w:separator/>
      </w:r>
    </w:p>
  </w:footnote>
  <w:footnote w:type="continuationSeparator" w:id="0">
    <w:p w14:paraId="6C57F42A" w14:textId="77777777" w:rsidR="005A33B6" w:rsidRDefault="000E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CFD"/>
    <w:multiLevelType w:val="hybridMultilevel"/>
    <w:tmpl w:val="EC287DB4"/>
    <w:lvl w:ilvl="0" w:tplc="EBA0D7C2">
      <w:numFmt w:val="bullet"/>
      <w:lvlText w:val="o"/>
      <w:lvlJc w:val="left"/>
      <w:pPr>
        <w:ind w:left="818" w:hanging="361"/>
      </w:pPr>
      <w:rPr>
        <w:rFonts w:ascii="Courier New" w:eastAsia="Courier New" w:hAnsi="Courier New" w:cs="Courier New" w:hint="default"/>
        <w:color w:val="000009"/>
        <w:w w:val="99"/>
        <w:sz w:val="20"/>
        <w:szCs w:val="20"/>
        <w:lang w:val="it-IT" w:eastAsia="en-US" w:bidi="ar-SA"/>
      </w:rPr>
    </w:lvl>
    <w:lvl w:ilvl="1" w:tplc="E34EBB60">
      <w:numFmt w:val="bullet"/>
      <w:lvlText w:val="•"/>
      <w:lvlJc w:val="left"/>
      <w:pPr>
        <w:ind w:left="1781" w:hanging="361"/>
      </w:pPr>
      <w:rPr>
        <w:rFonts w:hint="default"/>
        <w:lang w:val="it-IT" w:eastAsia="en-US" w:bidi="ar-SA"/>
      </w:rPr>
    </w:lvl>
    <w:lvl w:ilvl="2" w:tplc="0A966A2A">
      <w:numFmt w:val="bullet"/>
      <w:lvlText w:val="•"/>
      <w:lvlJc w:val="left"/>
      <w:pPr>
        <w:ind w:left="2743" w:hanging="361"/>
      </w:pPr>
      <w:rPr>
        <w:rFonts w:hint="default"/>
        <w:lang w:val="it-IT" w:eastAsia="en-US" w:bidi="ar-SA"/>
      </w:rPr>
    </w:lvl>
    <w:lvl w:ilvl="3" w:tplc="6E3690EA">
      <w:numFmt w:val="bullet"/>
      <w:lvlText w:val="•"/>
      <w:lvlJc w:val="left"/>
      <w:pPr>
        <w:ind w:left="3705" w:hanging="361"/>
      </w:pPr>
      <w:rPr>
        <w:rFonts w:hint="default"/>
        <w:lang w:val="it-IT" w:eastAsia="en-US" w:bidi="ar-SA"/>
      </w:rPr>
    </w:lvl>
    <w:lvl w:ilvl="4" w:tplc="CBE83EE6">
      <w:numFmt w:val="bullet"/>
      <w:lvlText w:val="•"/>
      <w:lvlJc w:val="left"/>
      <w:pPr>
        <w:ind w:left="4667" w:hanging="361"/>
      </w:pPr>
      <w:rPr>
        <w:rFonts w:hint="default"/>
        <w:lang w:val="it-IT" w:eastAsia="en-US" w:bidi="ar-SA"/>
      </w:rPr>
    </w:lvl>
    <w:lvl w:ilvl="5" w:tplc="4D3418EC">
      <w:numFmt w:val="bullet"/>
      <w:lvlText w:val="•"/>
      <w:lvlJc w:val="left"/>
      <w:pPr>
        <w:ind w:left="5629" w:hanging="361"/>
      </w:pPr>
      <w:rPr>
        <w:rFonts w:hint="default"/>
        <w:lang w:val="it-IT" w:eastAsia="en-US" w:bidi="ar-SA"/>
      </w:rPr>
    </w:lvl>
    <w:lvl w:ilvl="6" w:tplc="7EA60CB0">
      <w:numFmt w:val="bullet"/>
      <w:lvlText w:val="•"/>
      <w:lvlJc w:val="left"/>
      <w:pPr>
        <w:ind w:left="6591" w:hanging="361"/>
      </w:pPr>
      <w:rPr>
        <w:rFonts w:hint="default"/>
        <w:lang w:val="it-IT" w:eastAsia="en-US" w:bidi="ar-SA"/>
      </w:rPr>
    </w:lvl>
    <w:lvl w:ilvl="7" w:tplc="FDC8A392">
      <w:numFmt w:val="bullet"/>
      <w:lvlText w:val="•"/>
      <w:lvlJc w:val="left"/>
      <w:pPr>
        <w:ind w:left="7553" w:hanging="361"/>
      </w:pPr>
      <w:rPr>
        <w:rFonts w:hint="default"/>
        <w:lang w:val="it-IT" w:eastAsia="en-US" w:bidi="ar-SA"/>
      </w:rPr>
    </w:lvl>
    <w:lvl w:ilvl="8" w:tplc="C4CA1B64">
      <w:numFmt w:val="bullet"/>
      <w:lvlText w:val="•"/>
      <w:lvlJc w:val="left"/>
      <w:pPr>
        <w:ind w:left="8515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E1A4D99"/>
    <w:multiLevelType w:val="hybridMultilevel"/>
    <w:tmpl w:val="755E1120"/>
    <w:lvl w:ilvl="0" w:tplc="4F48DE12">
      <w:start w:val="1"/>
      <w:numFmt w:val="decimal"/>
      <w:lvlText w:val="%1."/>
      <w:lvlJc w:val="left"/>
      <w:pPr>
        <w:ind w:left="1093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F50B0D2">
      <w:numFmt w:val="bullet"/>
      <w:lvlText w:val=""/>
      <w:lvlJc w:val="left"/>
      <w:pPr>
        <w:ind w:left="1310" w:hanging="360"/>
      </w:pPr>
      <w:rPr>
        <w:rFonts w:ascii="Wingdings" w:eastAsia="Wingdings" w:hAnsi="Wingdings" w:cs="Wingdings" w:hint="default"/>
        <w:color w:val="000009"/>
        <w:w w:val="99"/>
        <w:sz w:val="20"/>
        <w:szCs w:val="20"/>
        <w:lang w:val="it-IT" w:eastAsia="en-US" w:bidi="ar-SA"/>
      </w:rPr>
    </w:lvl>
    <w:lvl w:ilvl="2" w:tplc="FCC83F9E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DB7EFC5E">
      <w:numFmt w:val="bullet"/>
      <w:lvlText w:val="•"/>
      <w:lvlJc w:val="left"/>
      <w:pPr>
        <w:ind w:left="3404" w:hanging="360"/>
      </w:pPr>
      <w:rPr>
        <w:rFonts w:hint="default"/>
        <w:lang w:val="it-IT" w:eastAsia="en-US" w:bidi="ar-SA"/>
      </w:rPr>
    </w:lvl>
    <w:lvl w:ilvl="4" w:tplc="59EAC2CA">
      <w:numFmt w:val="bullet"/>
      <w:lvlText w:val="•"/>
      <w:lvlJc w:val="left"/>
      <w:pPr>
        <w:ind w:left="4446" w:hanging="360"/>
      </w:pPr>
      <w:rPr>
        <w:rFonts w:hint="default"/>
        <w:lang w:val="it-IT" w:eastAsia="en-US" w:bidi="ar-SA"/>
      </w:rPr>
    </w:lvl>
    <w:lvl w:ilvl="5" w:tplc="3A6EF69E">
      <w:numFmt w:val="bullet"/>
      <w:lvlText w:val="•"/>
      <w:lvlJc w:val="left"/>
      <w:pPr>
        <w:ind w:left="5488" w:hanging="360"/>
      </w:pPr>
      <w:rPr>
        <w:rFonts w:hint="default"/>
        <w:lang w:val="it-IT" w:eastAsia="en-US" w:bidi="ar-SA"/>
      </w:rPr>
    </w:lvl>
    <w:lvl w:ilvl="6" w:tplc="9CEEF738">
      <w:numFmt w:val="bullet"/>
      <w:lvlText w:val="•"/>
      <w:lvlJc w:val="left"/>
      <w:pPr>
        <w:ind w:left="6530" w:hanging="360"/>
      </w:pPr>
      <w:rPr>
        <w:rFonts w:hint="default"/>
        <w:lang w:val="it-IT" w:eastAsia="en-US" w:bidi="ar-SA"/>
      </w:rPr>
    </w:lvl>
    <w:lvl w:ilvl="7" w:tplc="B6824D3C">
      <w:numFmt w:val="bullet"/>
      <w:lvlText w:val="•"/>
      <w:lvlJc w:val="left"/>
      <w:pPr>
        <w:ind w:left="7572" w:hanging="360"/>
      </w:pPr>
      <w:rPr>
        <w:rFonts w:hint="default"/>
        <w:lang w:val="it-IT" w:eastAsia="en-US" w:bidi="ar-SA"/>
      </w:rPr>
    </w:lvl>
    <w:lvl w:ilvl="8" w:tplc="845EB3AC">
      <w:numFmt w:val="bullet"/>
      <w:lvlText w:val="•"/>
      <w:lvlJc w:val="left"/>
      <w:pPr>
        <w:ind w:left="861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3613EC7"/>
    <w:multiLevelType w:val="hybridMultilevel"/>
    <w:tmpl w:val="D0469F42"/>
    <w:lvl w:ilvl="0" w:tplc="7C8A3F32">
      <w:numFmt w:val="bullet"/>
      <w:lvlText w:val="-"/>
      <w:lvlJc w:val="left"/>
      <w:pPr>
        <w:ind w:left="1184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" w15:restartNumberingAfterBreak="0">
    <w:nsid w:val="33725F02"/>
    <w:multiLevelType w:val="hybridMultilevel"/>
    <w:tmpl w:val="1ADCD40C"/>
    <w:lvl w:ilvl="0" w:tplc="5DC4A120">
      <w:numFmt w:val="bullet"/>
      <w:lvlText w:val=""/>
      <w:lvlJc w:val="left"/>
      <w:pPr>
        <w:ind w:left="945" w:hanging="42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0DAF2CA">
      <w:numFmt w:val="bullet"/>
      <w:lvlText w:val="•"/>
      <w:lvlJc w:val="left"/>
      <w:pPr>
        <w:ind w:left="1915" w:hanging="426"/>
      </w:pPr>
      <w:rPr>
        <w:rFonts w:hint="default"/>
        <w:lang w:val="it-IT" w:eastAsia="en-US" w:bidi="ar-SA"/>
      </w:rPr>
    </w:lvl>
    <w:lvl w:ilvl="2" w:tplc="D51E7F0E">
      <w:numFmt w:val="bullet"/>
      <w:lvlText w:val="•"/>
      <w:lvlJc w:val="left"/>
      <w:pPr>
        <w:ind w:left="2891" w:hanging="426"/>
      </w:pPr>
      <w:rPr>
        <w:rFonts w:hint="default"/>
        <w:lang w:val="it-IT" w:eastAsia="en-US" w:bidi="ar-SA"/>
      </w:rPr>
    </w:lvl>
    <w:lvl w:ilvl="3" w:tplc="ABEE7AAC">
      <w:numFmt w:val="bullet"/>
      <w:lvlText w:val="•"/>
      <w:lvlJc w:val="left"/>
      <w:pPr>
        <w:ind w:left="3867" w:hanging="426"/>
      </w:pPr>
      <w:rPr>
        <w:rFonts w:hint="default"/>
        <w:lang w:val="it-IT" w:eastAsia="en-US" w:bidi="ar-SA"/>
      </w:rPr>
    </w:lvl>
    <w:lvl w:ilvl="4" w:tplc="B8FC4394">
      <w:numFmt w:val="bullet"/>
      <w:lvlText w:val="•"/>
      <w:lvlJc w:val="left"/>
      <w:pPr>
        <w:ind w:left="4843" w:hanging="426"/>
      </w:pPr>
      <w:rPr>
        <w:rFonts w:hint="default"/>
        <w:lang w:val="it-IT" w:eastAsia="en-US" w:bidi="ar-SA"/>
      </w:rPr>
    </w:lvl>
    <w:lvl w:ilvl="5" w:tplc="FBAA3C1A">
      <w:numFmt w:val="bullet"/>
      <w:lvlText w:val="•"/>
      <w:lvlJc w:val="left"/>
      <w:pPr>
        <w:ind w:left="5819" w:hanging="426"/>
      </w:pPr>
      <w:rPr>
        <w:rFonts w:hint="default"/>
        <w:lang w:val="it-IT" w:eastAsia="en-US" w:bidi="ar-SA"/>
      </w:rPr>
    </w:lvl>
    <w:lvl w:ilvl="6" w:tplc="331E94E8">
      <w:numFmt w:val="bullet"/>
      <w:lvlText w:val="•"/>
      <w:lvlJc w:val="left"/>
      <w:pPr>
        <w:ind w:left="6795" w:hanging="426"/>
      </w:pPr>
      <w:rPr>
        <w:rFonts w:hint="default"/>
        <w:lang w:val="it-IT" w:eastAsia="en-US" w:bidi="ar-SA"/>
      </w:rPr>
    </w:lvl>
    <w:lvl w:ilvl="7" w:tplc="3612976A">
      <w:numFmt w:val="bullet"/>
      <w:lvlText w:val="•"/>
      <w:lvlJc w:val="left"/>
      <w:pPr>
        <w:ind w:left="7771" w:hanging="426"/>
      </w:pPr>
      <w:rPr>
        <w:rFonts w:hint="default"/>
        <w:lang w:val="it-IT" w:eastAsia="en-US" w:bidi="ar-SA"/>
      </w:rPr>
    </w:lvl>
    <w:lvl w:ilvl="8" w:tplc="528645F0">
      <w:numFmt w:val="bullet"/>
      <w:lvlText w:val="•"/>
      <w:lvlJc w:val="left"/>
      <w:pPr>
        <w:ind w:left="8747" w:hanging="426"/>
      </w:pPr>
      <w:rPr>
        <w:rFonts w:hint="default"/>
        <w:lang w:val="it-IT" w:eastAsia="en-US" w:bidi="ar-SA"/>
      </w:rPr>
    </w:lvl>
  </w:abstractNum>
  <w:abstractNum w:abstractNumId="4" w15:restartNumberingAfterBreak="0">
    <w:nsid w:val="376855DE"/>
    <w:multiLevelType w:val="hybridMultilevel"/>
    <w:tmpl w:val="BF9A0F16"/>
    <w:lvl w:ilvl="0" w:tplc="0132170C">
      <w:numFmt w:val="bullet"/>
      <w:lvlText w:val=""/>
      <w:lvlJc w:val="left"/>
      <w:pPr>
        <w:ind w:left="818" w:hanging="35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A24DAC0">
      <w:numFmt w:val="bullet"/>
      <w:lvlText w:val=""/>
      <w:lvlJc w:val="left"/>
      <w:pPr>
        <w:ind w:left="1182" w:hanging="360"/>
      </w:pPr>
      <w:rPr>
        <w:rFonts w:ascii="Wingdings" w:eastAsia="Wingdings" w:hAnsi="Wingdings" w:cs="Wingdings" w:hint="default"/>
        <w:color w:val="000009"/>
        <w:w w:val="99"/>
        <w:sz w:val="20"/>
        <w:szCs w:val="20"/>
        <w:lang w:val="it-IT" w:eastAsia="en-US" w:bidi="ar-SA"/>
      </w:rPr>
    </w:lvl>
    <w:lvl w:ilvl="2" w:tplc="B2BA21C8">
      <w:numFmt w:val="bullet"/>
      <w:lvlText w:val="•"/>
      <w:lvlJc w:val="left"/>
      <w:pPr>
        <w:ind w:left="2237" w:hanging="360"/>
      </w:pPr>
      <w:rPr>
        <w:rFonts w:hint="default"/>
        <w:lang w:val="it-IT" w:eastAsia="en-US" w:bidi="ar-SA"/>
      </w:rPr>
    </w:lvl>
    <w:lvl w:ilvl="3" w:tplc="562407FE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040694D8">
      <w:numFmt w:val="bullet"/>
      <w:lvlText w:val="•"/>
      <w:lvlJc w:val="left"/>
      <w:pPr>
        <w:ind w:left="4353" w:hanging="360"/>
      </w:pPr>
      <w:rPr>
        <w:rFonts w:hint="default"/>
        <w:lang w:val="it-IT" w:eastAsia="en-US" w:bidi="ar-SA"/>
      </w:rPr>
    </w:lvl>
    <w:lvl w:ilvl="5" w:tplc="B90A347E">
      <w:numFmt w:val="bullet"/>
      <w:lvlText w:val="•"/>
      <w:lvlJc w:val="left"/>
      <w:pPr>
        <w:ind w:left="5410" w:hanging="360"/>
      </w:pPr>
      <w:rPr>
        <w:rFonts w:hint="default"/>
        <w:lang w:val="it-IT" w:eastAsia="en-US" w:bidi="ar-SA"/>
      </w:rPr>
    </w:lvl>
    <w:lvl w:ilvl="6" w:tplc="283E24DA">
      <w:numFmt w:val="bullet"/>
      <w:lvlText w:val="•"/>
      <w:lvlJc w:val="left"/>
      <w:pPr>
        <w:ind w:left="6468" w:hanging="360"/>
      </w:pPr>
      <w:rPr>
        <w:rFonts w:hint="default"/>
        <w:lang w:val="it-IT" w:eastAsia="en-US" w:bidi="ar-SA"/>
      </w:rPr>
    </w:lvl>
    <w:lvl w:ilvl="7" w:tplc="45E24430">
      <w:numFmt w:val="bullet"/>
      <w:lvlText w:val="•"/>
      <w:lvlJc w:val="left"/>
      <w:pPr>
        <w:ind w:left="7526" w:hanging="360"/>
      </w:pPr>
      <w:rPr>
        <w:rFonts w:hint="default"/>
        <w:lang w:val="it-IT" w:eastAsia="en-US" w:bidi="ar-SA"/>
      </w:rPr>
    </w:lvl>
    <w:lvl w:ilvl="8" w:tplc="6A1AE45C">
      <w:numFmt w:val="bullet"/>
      <w:lvlText w:val="•"/>
      <w:lvlJc w:val="left"/>
      <w:pPr>
        <w:ind w:left="858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344553A"/>
    <w:multiLevelType w:val="hybridMultilevel"/>
    <w:tmpl w:val="02CA7120"/>
    <w:lvl w:ilvl="0" w:tplc="312E41E2">
      <w:numFmt w:val="bullet"/>
      <w:lvlText w:val="-"/>
      <w:lvlJc w:val="left"/>
      <w:pPr>
        <w:ind w:left="575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6" w15:restartNumberingAfterBreak="0">
    <w:nsid w:val="477352B4"/>
    <w:multiLevelType w:val="multilevel"/>
    <w:tmpl w:val="12DE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E1227"/>
    <w:multiLevelType w:val="hybridMultilevel"/>
    <w:tmpl w:val="B590C934"/>
    <w:lvl w:ilvl="0" w:tplc="04D60306">
      <w:start w:val="1"/>
      <w:numFmt w:val="bullet"/>
      <w:lvlText w:val=""/>
      <w:lvlJc w:val="left"/>
      <w:pPr>
        <w:ind w:left="1003" w:hanging="360"/>
      </w:pPr>
      <w:rPr>
        <w:rFonts w:ascii="Wingdings" w:hAnsi="Wingdings" w:cs="Wingdings" w:hint="default"/>
        <w:strike w:val="0"/>
        <w:dstrike w:val="0"/>
        <w:u w:color="FFFFFF" w:themeColor="background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91"/>
    <w:rsid w:val="000E2DEE"/>
    <w:rsid w:val="00345C4A"/>
    <w:rsid w:val="00376C1D"/>
    <w:rsid w:val="0039729C"/>
    <w:rsid w:val="004B12A0"/>
    <w:rsid w:val="005A33B6"/>
    <w:rsid w:val="009132DE"/>
    <w:rsid w:val="00AF5F91"/>
    <w:rsid w:val="00B6054D"/>
    <w:rsid w:val="00BA4491"/>
    <w:rsid w:val="00CB3E09"/>
    <w:rsid w:val="00D33E59"/>
    <w:rsid w:val="00E9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0092F"/>
  <w15:docId w15:val="{5312ADCA-F8EF-4A2F-B7A1-880CBD1B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0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215"/>
    </w:pPr>
    <w:rPr>
      <w:rFonts w:ascii="Arial MT" w:eastAsia="Arial MT" w:hAnsi="Arial MT" w:cs="Arial MT"/>
      <w:sz w:val="25"/>
      <w:szCs w:val="25"/>
    </w:rPr>
  </w:style>
  <w:style w:type="paragraph" w:styleId="Paragrafoelenco">
    <w:name w:val="List Paragraph"/>
    <w:basedOn w:val="Normale"/>
    <w:uiPriority w:val="1"/>
    <w:qFormat/>
    <w:pPr>
      <w:ind w:left="818" w:hanging="356"/>
    </w:pPr>
  </w:style>
  <w:style w:type="paragraph" w:customStyle="1" w:styleId="TableParagraph">
    <w:name w:val="Table Paragraph"/>
    <w:basedOn w:val="Normale"/>
    <w:uiPriority w:val="1"/>
    <w:qFormat/>
    <w:pPr>
      <w:ind w:left="818"/>
    </w:pPr>
  </w:style>
  <w:style w:type="paragraph" w:styleId="Intestazione">
    <w:name w:val="header"/>
    <w:basedOn w:val="Normale"/>
    <w:link w:val="IntestazioneCarattere"/>
    <w:uiPriority w:val="99"/>
    <w:unhideWhenUsed/>
    <w:rsid w:val="00345C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4A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45C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C4A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Manuela Floriani</cp:lastModifiedBy>
  <cp:revision>4</cp:revision>
  <dcterms:created xsi:type="dcterms:W3CDTF">2021-09-12T15:22:00Z</dcterms:created>
  <dcterms:modified xsi:type="dcterms:W3CDTF">2021-09-14T07:03:00Z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2021-09-12T00:00:00Z</vt:filetime>
  </property>
</Properties>
</file>